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9C7AE9" w:rsidRDefault="009C7AE9">
      <w:pPr>
        <w:shd w:val="clear" w:color="auto" w:fill="FFFFFF"/>
        <w:jc w:val="center"/>
        <w:rPr>
          <w:rFonts w:ascii="Montserrat" w:eastAsia="Montserrat" w:hAnsi="Montserrat" w:cs="Montserrat"/>
          <w:b/>
          <w:bCs/>
          <w:color w:val="002060"/>
          <w:sz w:val="20"/>
          <w:szCs w:val="20"/>
        </w:rPr>
      </w:pPr>
    </w:p>
    <w:p w14:paraId="00000002" w14:textId="77777777" w:rsidR="009C7AE9" w:rsidRDefault="00000000">
      <w:pPr>
        <w:shd w:val="clear" w:color="auto" w:fill="FFFFFF"/>
        <w:jc w:val="center"/>
        <w:rPr>
          <w:rFonts w:ascii="Montserrat" w:eastAsia="Montserrat" w:hAnsi="Montserrat" w:cs="Montserrat"/>
          <w:b/>
          <w:bCs/>
          <w:color w:val="002060"/>
          <w:sz w:val="20"/>
          <w:szCs w:val="20"/>
        </w:rPr>
      </w:pPr>
      <w:r>
        <w:rPr>
          <w:rFonts w:ascii="Montserrat" w:eastAsia="Montserrat" w:hAnsi="Montserrat" w:cs="Montserrat"/>
          <w:b/>
          <w:bCs/>
          <w:color w:val="002060"/>
          <w:sz w:val="20"/>
          <w:szCs w:val="20"/>
        </w:rPr>
        <w:t>Częstochowa gospodarzem startu 8. edycji Operacji Czysta Rzeka</w:t>
      </w:r>
    </w:p>
    <w:p w14:paraId="00000003" w14:textId="77777777" w:rsidR="009C7AE9" w:rsidRDefault="009C7AE9">
      <w:pPr>
        <w:shd w:val="clear" w:color="auto" w:fill="FFFFFF"/>
        <w:rPr>
          <w:rFonts w:ascii="Montserrat" w:eastAsia="Montserrat" w:hAnsi="Montserrat" w:cs="Montserrat"/>
          <w:b/>
          <w:bCs/>
          <w:color w:val="002060"/>
          <w:sz w:val="20"/>
          <w:szCs w:val="20"/>
        </w:rPr>
      </w:pPr>
    </w:p>
    <w:p w14:paraId="00000004" w14:textId="77777777" w:rsidR="009C7AE9" w:rsidRDefault="00000000" w:rsidP="006C0729">
      <w:pPr>
        <w:shd w:val="clear" w:color="auto" w:fill="FFFFFF"/>
        <w:jc w:val="both"/>
        <w:rPr>
          <w:rFonts w:ascii="Montserrat" w:eastAsia="Montserrat" w:hAnsi="Montserrat" w:cs="Montserrat"/>
          <w:b/>
          <w:bCs/>
          <w:color w:val="002060"/>
          <w:sz w:val="20"/>
          <w:szCs w:val="20"/>
        </w:rPr>
      </w:pPr>
      <w:r>
        <w:rPr>
          <w:rFonts w:ascii="Montserrat" w:eastAsia="Montserrat" w:hAnsi="Montserrat" w:cs="Montserrat"/>
          <w:b/>
          <w:bCs/>
          <w:color w:val="002060"/>
          <w:sz w:val="20"/>
          <w:szCs w:val="20"/>
        </w:rPr>
        <w:t>Już 1 marca Częstochowa stanie się ekologicznym sercem Polski. To właśnie tutaj, pod hasłem „Wiosna znów będzie nasza”, oficjalnie zainaugurowana zostanie 8. edycja Operacji Czysta Rzeka – największej w kraju społecznej inicjatywy sprzątania terenów zielonych. Wybór Częstochowy na miejsce ogólnopolskiego otwarcia nie jest przypadkowy. Miasto to, dzięki niezwykłej aktywności lokalnego sztabu „Z ekologią na TY”, stało się symbolem skutecznego jednoczenia społeczności wokół czystości lokalnych wód.</w:t>
      </w:r>
    </w:p>
    <w:p w14:paraId="00000005" w14:textId="77777777" w:rsidR="009C7AE9" w:rsidRDefault="009C7AE9" w:rsidP="006C0729">
      <w:pPr>
        <w:shd w:val="clear" w:color="auto" w:fill="FFFFFF"/>
        <w:jc w:val="both"/>
        <w:rPr>
          <w:rFonts w:ascii="Montserrat" w:eastAsia="Montserrat" w:hAnsi="Montserrat" w:cs="Montserrat"/>
          <w:b/>
          <w:bCs/>
          <w:color w:val="002060"/>
          <w:sz w:val="20"/>
          <w:szCs w:val="20"/>
        </w:rPr>
      </w:pPr>
    </w:p>
    <w:p w14:paraId="00000006" w14:textId="77777777" w:rsidR="009C7AE9" w:rsidRDefault="00000000" w:rsidP="006C0729">
      <w:pPr>
        <w:shd w:val="clear" w:color="auto" w:fill="FFFFFF"/>
        <w:jc w:val="both"/>
        <w:rPr>
          <w:rFonts w:ascii="Montserrat" w:eastAsia="Montserrat" w:hAnsi="Montserrat" w:cs="Montserrat"/>
          <w:b/>
          <w:bCs/>
          <w:color w:val="002060"/>
          <w:sz w:val="20"/>
          <w:szCs w:val="20"/>
        </w:rPr>
      </w:pPr>
      <w:r>
        <w:rPr>
          <w:rFonts w:ascii="Montserrat" w:eastAsia="Montserrat" w:hAnsi="Montserrat" w:cs="Montserrat"/>
          <w:b/>
          <w:bCs/>
          <w:color w:val="002060"/>
          <w:sz w:val="20"/>
          <w:szCs w:val="20"/>
        </w:rPr>
        <w:t>Dlaczego Częstochowa?</w:t>
      </w:r>
    </w:p>
    <w:p w14:paraId="00000007" w14:textId="77777777" w:rsidR="009C7AE9" w:rsidRDefault="00000000" w:rsidP="006C0729">
      <w:pP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Częstochowa została wybrana na gospodarza tegorocznego otwarcia jako wyraz uznania dla determinacji lokalnych liderów i mieszkańców. Okazuje się, że także tutaj bije zielone serce Operacji Czysta Rzeka, udowadniając, że dbałość o rzeki to nie tylko sprzątanie, ale przede wszystkim budowanie wspólnoty, która bierze odpowiedzialność za swoje otoczenie. Wspólnie ze sztabem „Z ekologią na TY”, organizatorzy Operacji Czysta Rzeka chcą wysłać sygnał do całej Polski, że każdy może zostać zmianą, której potrzebuje natura.</w:t>
      </w:r>
    </w:p>
    <w:p w14:paraId="00000008" w14:textId="77777777" w:rsidR="009C7AE9" w:rsidRDefault="009C7AE9" w:rsidP="006C0729">
      <w:pPr>
        <w:shd w:val="clear" w:color="auto" w:fill="FFFFFF"/>
        <w:jc w:val="both"/>
        <w:rPr>
          <w:rFonts w:ascii="Montserrat" w:eastAsia="Montserrat" w:hAnsi="Montserrat" w:cs="Montserrat"/>
          <w:color w:val="002060"/>
          <w:sz w:val="20"/>
          <w:szCs w:val="20"/>
        </w:rPr>
      </w:pPr>
    </w:p>
    <w:p w14:paraId="00000009" w14:textId="77777777" w:rsidR="009C7AE9" w:rsidRDefault="00000000" w:rsidP="006C0729">
      <w:pP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 xml:space="preserve">– Cieszymy się, że naszą obecnością możemy docenić zaangażowanie lokalnej społeczności na rzecz czystości zielonych przestrzeni w Częstochowie i okolicach. Wierzymy, że nasze działania na łonie natury mają sens, bo przypominają, że jesteśmy częścią przyrody, która nas otacza, bo wszyscy przecież żyjemy na jednej planecie – mówi Daniel Parol ze Sztabu Głównego Operacji Czysta Rzeka. </w:t>
      </w:r>
    </w:p>
    <w:p w14:paraId="0000000A" w14:textId="77777777" w:rsidR="009C7AE9" w:rsidRDefault="009C7AE9" w:rsidP="006C0729">
      <w:pPr>
        <w:shd w:val="clear" w:color="auto" w:fill="FFFFFF"/>
        <w:jc w:val="both"/>
        <w:rPr>
          <w:rFonts w:ascii="Montserrat" w:eastAsia="Montserrat" w:hAnsi="Montserrat" w:cs="Montserrat"/>
          <w:color w:val="002060"/>
          <w:sz w:val="20"/>
          <w:szCs w:val="20"/>
        </w:rPr>
      </w:pPr>
    </w:p>
    <w:p w14:paraId="0000000B" w14:textId="77777777" w:rsidR="009C7AE9" w:rsidRDefault="00000000" w:rsidP="006C0729">
      <w:pPr>
        <w:shd w:val="clear" w:color="auto" w:fill="FFFFFF"/>
        <w:jc w:val="both"/>
        <w:rPr>
          <w:rFonts w:ascii="Montserrat" w:eastAsia="Montserrat" w:hAnsi="Montserrat" w:cs="Montserrat"/>
          <w:b/>
          <w:bCs/>
          <w:color w:val="002060"/>
          <w:sz w:val="20"/>
          <w:szCs w:val="20"/>
        </w:rPr>
      </w:pPr>
      <w:r>
        <w:rPr>
          <w:rFonts w:ascii="Montserrat" w:eastAsia="Montserrat" w:hAnsi="Montserrat" w:cs="Montserrat"/>
          <w:b/>
          <w:bCs/>
          <w:color w:val="002060"/>
          <w:sz w:val="20"/>
          <w:szCs w:val="20"/>
        </w:rPr>
        <w:t>Miasteczko Operacji Czysta Rzeka przy ul. Piastowskiej</w:t>
      </w:r>
    </w:p>
    <w:p w14:paraId="0000000C" w14:textId="77777777" w:rsidR="009C7AE9" w:rsidRDefault="00000000" w:rsidP="006C0729">
      <w:pP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Wydarzenie, integrujące lokalną społeczność w celu posprzątania brzegów rzeki Stradomki, rozpocznie się 1 marca o godzinie 11:00 na skwerze przy ulicy Piastowskiej 51. Na wolontariuszy czekać będą pakiety startowe (koszulki, worki, rękawice), ciepły poczęstunek oraz konkurs na najciekawsze znalezisko.</w:t>
      </w:r>
      <w:sdt>
        <w:sdtPr>
          <w:tag w:val="goog_rdk_0"/>
          <w:id w:val="-1022549425"/>
        </w:sdtPr>
        <w:sdtContent/>
      </w:sdt>
      <w:r>
        <w:rPr>
          <w:rFonts w:ascii="Montserrat" w:eastAsia="Montserrat" w:hAnsi="Montserrat" w:cs="Montserrat"/>
          <w:color w:val="002060"/>
          <w:sz w:val="20"/>
          <w:szCs w:val="20"/>
        </w:rPr>
        <w:t xml:space="preserve"> Żeby wziąć udział należy się zgłosić </w:t>
      </w:r>
      <w:hyperlink r:id="rId8">
        <w:r>
          <w:rPr>
            <w:rFonts w:ascii="Montserrat" w:eastAsia="Montserrat" w:hAnsi="Montserrat" w:cs="Montserrat"/>
            <w:color w:val="0000FF"/>
            <w:sz w:val="20"/>
            <w:szCs w:val="20"/>
            <w:u w:val="single"/>
          </w:rPr>
          <w:t>tutaj</w:t>
        </w:r>
      </w:hyperlink>
      <w:r>
        <w:rPr>
          <w:rFonts w:ascii="Montserrat" w:eastAsia="Montserrat" w:hAnsi="Montserrat" w:cs="Montserrat"/>
          <w:color w:val="002060"/>
          <w:sz w:val="20"/>
          <w:szCs w:val="20"/>
        </w:rPr>
        <w:t>. Liczba miejsc ograniczona.</w:t>
      </w:r>
    </w:p>
    <w:p w14:paraId="0000000D" w14:textId="77777777" w:rsidR="009C7AE9" w:rsidRDefault="009C7AE9" w:rsidP="006C0729">
      <w:pPr>
        <w:shd w:val="clear" w:color="auto" w:fill="FFFFFF"/>
        <w:jc w:val="both"/>
        <w:rPr>
          <w:rFonts w:ascii="Montserrat" w:eastAsia="Montserrat" w:hAnsi="Montserrat" w:cs="Montserrat"/>
          <w:color w:val="002060"/>
          <w:sz w:val="20"/>
          <w:szCs w:val="20"/>
        </w:rPr>
      </w:pPr>
    </w:p>
    <w:p w14:paraId="0000000E" w14:textId="2BDD35EE" w:rsidR="009C7AE9" w:rsidRDefault="00000000" w:rsidP="006C0729">
      <w:pP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 xml:space="preserve">– Chcemy pokazać, że troska o lokalną naturę to nasza wspólna misja. Zapraszamy rodziny, młodzież i starszych mieszkańców. Liczba pakietów jest ograniczona, więc warto pojawić się punktualnie – mówi Konrad </w:t>
      </w:r>
      <w:proofErr w:type="spellStart"/>
      <w:r>
        <w:rPr>
          <w:rFonts w:ascii="Montserrat" w:eastAsia="Montserrat" w:hAnsi="Montserrat" w:cs="Montserrat"/>
          <w:color w:val="002060"/>
          <w:sz w:val="20"/>
          <w:szCs w:val="20"/>
        </w:rPr>
        <w:t>Słomczewski</w:t>
      </w:r>
      <w:proofErr w:type="spellEnd"/>
      <w:r>
        <w:rPr>
          <w:rFonts w:ascii="Montserrat" w:eastAsia="Montserrat" w:hAnsi="Montserrat" w:cs="Montserrat"/>
          <w:color w:val="002060"/>
          <w:sz w:val="20"/>
          <w:szCs w:val="20"/>
        </w:rPr>
        <w:t>, Szef Sztabu „Z ekologią na TY”</w:t>
      </w:r>
      <w:r w:rsidR="00CD0C07">
        <w:rPr>
          <w:rFonts w:ascii="Montserrat" w:eastAsia="Montserrat" w:hAnsi="Montserrat" w:cs="Montserrat"/>
          <w:color w:val="002060"/>
          <w:sz w:val="20"/>
          <w:szCs w:val="20"/>
        </w:rPr>
        <w:t xml:space="preserve"> </w:t>
      </w:r>
      <w:r>
        <w:rPr>
          <w:rFonts w:ascii="Montserrat" w:eastAsia="Montserrat" w:hAnsi="Montserrat" w:cs="Montserrat"/>
          <w:color w:val="002060"/>
          <w:sz w:val="20"/>
          <w:szCs w:val="20"/>
        </w:rPr>
        <w:t xml:space="preserve">i współorganizator akcji otwarcia 8. edycji Operacji Czysta Rzeka. </w:t>
      </w:r>
    </w:p>
    <w:p w14:paraId="0000000F" w14:textId="77777777" w:rsidR="009C7AE9" w:rsidRDefault="009C7AE9" w:rsidP="006C0729">
      <w:pPr>
        <w:shd w:val="clear" w:color="auto" w:fill="FFFFFF"/>
        <w:jc w:val="both"/>
        <w:rPr>
          <w:rFonts w:ascii="Montserrat" w:eastAsia="Montserrat" w:hAnsi="Montserrat" w:cs="Montserrat"/>
          <w:color w:val="002060"/>
          <w:sz w:val="20"/>
          <w:szCs w:val="20"/>
        </w:rPr>
      </w:pPr>
    </w:p>
    <w:p w14:paraId="00000010" w14:textId="77777777" w:rsidR="009C7AE9" w:rsidRDefault="00000000" w:rsidP="006C0729">
      <w:pP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 xml:space="preserve">Początek marca to także moment, w którym w całej Polsce rusza oficjalna rejestracja sztabów i uczestników akcji lokalnych na stronie </w:t>
      </w:r>
      <w:hyperlink r:id="rId9">
        <w:r>
          <w:rPr>
            <w:rFonts w:ascii="Montserrat" w:eastAsia="Montserrat" w:hAnsi="Montserrat" w:cs="Montserrat"/>
            <w:color w:val="0000FF"/>
            <w:sz w:val="20"/>
            <w:szCs w:val="20"/>
            <w:u w:val="single"/>
          </w:rPr>
          <w:t>www.operacjarzeka.pl</w:t>
        </w:r>
      </w:hyperlink>
      <w:r>
        <w:rPr>
          <w:rFonts w:ascii="Montserrat" w:eastAsia="Montserrat" w:hAnsi="Montserrat" w:cs="Montserrat"/>
          <w:color w:val="002060"/>
          <w:sz w:val="20"/>
          <w:szCs w:val="20"/>
        </w:rPr>
        <w:t>.</w:t>
      </w:r>
    </w:p>
    <w:p w14:paraId="00000011" w14:textId="77777777" w:rsidR="009C7AE9" w:rsidRDefault="009C7AE9" w:rsidP="006C0729">
      <w:pPr>
        <w:shd w:val="clear" w:color="auto" w:fill="FFFFFF"/>
        <w:jc w:val="both"/>
        <w:rPr>
          <w:rFonts w:ascii="Montserrat" w:eastAsia="Montserrat" w:hAnsi="Montserrat" w:cs="Montserrat"/>
          <w:b/>
          <w:bCs/>
          <w:color w:val="002060"/>
          <w:sz w:val="20"/>
          <w:szCs w:val="20"/>
        </w:rPr>
      </w:pPr>
    </w:p>
    <w:p w14:paraId="00000012" w14:textId="77777777" w:rsidR="009C7AE9" w:rsidRDefault="00000000" w:rsidP="006C0729">
      <w:pPr>
        <w:shd w:val="clear" w:color="auto" w:fill="FFFFFF"/>
        <w:jc w:val="both"/>
        <w:rPr>
          <w:rFonts w:ascii="Montserrat" w:eastAsia="Montserrat" w:hAnsi="Montserrat" w:cs="Montserrat"/>
          <w:b/>
          <w:bCs/>
          <w:color w:val="002060"/>
          <w:sz w:val="20"/>
          <w:szCs w:val="20"/>
        </w:rPr>
      </w:pPr>
      <w:r>
        <w:rPr>
          <w:rFonts w:ascii="Montserrat" w:eastAsia="Montserrat" w:hAnsi="Montserrat" w:cs="Montserrat"/>
          <w:b/>
          <w:bCs/>
          <w:color w:val="002060"/>
          <w:sz w:val="20"/>
          <w:szCs w:val="20"/>
        </w:rPr>
        <w:t>Nie tylko rzeka - wielka zbiórka tekstyliów i elektroodpadów</w:t>
      </w:r>
    </w:p>
    <w:p w14:paraId="00000013" w14:textId="77777777" w:rsidR="009C7AE9" w:rsidRDefault="00000000" w:rsidP="006C0729">
      <w:pP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Tegoroczne otwarcie edycji w Częstochowie wyróżnia się rozszerzoną formułą. Dzięki współpracy z firmą STALA GROUP oraz Fundacją Myśl Zielono, prowadzona będzie zbiórka:</w:t>
      </w:r>
    </w:p>
    <w:p w14:paraId="00000014" w14:textId="77777777" w:rsidR="009C7AE9" w:rsidRDefault="00000000" w:rsidP="006C0729">
      <w:pPr>
        <w:numPr>
          <w:ilvl w:val="0"/>
          <w:numId w:val="2"/>
        </w:numP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zużytego sprzętu elektrycznego i elektronicznego (</w:t>
      </w:r>
      <w:proofErr w:type="spellStart"/>
      <w:r>
        <w:rPr>
          <w:rFonts w:ascii="Montserrat" w:eastAsia="Montserrat" w:hAnsi="Montserrat" w:cs="Montserrat"/>
          <w:color w:val="002060"/>
          <w:sz w:val="20"/>
          <w:szCs w:val="20"/>
        </w:rPr>
        <w:t>ZSEiE</w:t>
      </w:r>
      <w:proofErr w:type="spellEnd"/>
      <w:r>
        <w:rPr>
          <w:rFonts w:ascii="Montserrat" w:eastAsia="Montserrat" w:hAnsi="Montserrat" w:cs="Montserrat"/>
          <w:color w:val="002060"/>
          <w:sz w:val="20"/>
          <w:szCs w:val="20"/>
        </w:rPr>
        <w:t>): kompletne urządzenia RTV i AGD.</w:t>
      </w:r>
    </w:p>
    <w:p w14:paraId="00000015" w14:textId="77777777" w:rsidR="009C7AE9" w:rsidRDefault="00000000" w:rsidP="006C0729">
      <w:pPr>
        <w:numPr>
          <w:ilvl w:val="0"/>
          <w:numId w:val="2"/>
        </w:numP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lastRenderedPageBreak/>
        <w:t>tekstyliów i odzieży: ubrań nadających się do użytku (nie brudnych, nie zawilgoconych, bez pleśni), obuwia i galanterii oraz tekstyliów domowych (koce, poszewki, firany).</w:t>
      </w:r>
    </w:p>
    <w:p w14:paraId="00000016" w14:textId="77777777" w:rsidR="009C7AE9" w:rsidRDefault="00000000" w:rsidP="006C0729">
      <w:pP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Punkt informacyjny zbiórki będzie znajdował się przy oznakowanym samochodzie. Tam będzie można także pobrać worki na tekstylia i dowiedzieć się o bezpłatnych odbiorach z domów.</w:t>
      </w:r>
    </w:p>
    <w:p w14:paraId="00000017" w14:textId="77777777" w:rsidR="009C7AE9" w:rsidRDefault="009C7AE9" w:rsidP="006C0729">
      <w:pPr>
        <w:shd w:val="clear" w:color="auto" w:fill="FFFFFF"/>
        <w:jc w:val="both"/>
        <w:rPr>
          <w:rFonts w:ascii="Montserrat" w:eastAsia="Montserrat" w:hAnsi="Montserrat" w:cs="Montserrat"/>
          <w:b/>
          <w:bCs/>
          <w:color w:val="002060"/>
          <w:sz w:val="20"/>
          <w:szCs w:val="20"/>
        </w:rPr>
      </w:pPr>
    </w:p>
    <w:p w14:paraId="00000018" w14:textId="77777777" w:rsidR="009C7AE9" w:rsidRDefault="00000000" w:rsidP="006C0729">
      <w:pPr>
        <w:shd w:val="clear" w:color="auto" w:fill="FFFFFF"/>
        <w:jc w:val="both"/>
        <w:rPr>
          <w:rFonts w:ascii="Montserrat" w:eastAsia="Montserrat" w:hAnsi="Montserrat" w:cs="Montserrat"/>
          <w:b/>
          <w:bCs/>
          <w:color w:val="002060"/>
          <w:sz w:val="20"/>
          <w:szCs w:val="20"/>
        </w:rPr>
      </w:pPr>
      <w:r>
        <w:rPr>
          <w:rFonts w:ascii="Montserrat" w:eastAsia="Montserrat" w:hAnsi="Montserrat" w:cs="Montserrat"/>
          <w:b/>
          <w:bCs/>
          <w:color w:val="002060"/>
          <w:sz w:val="20"/>
          <w:szCs w:val="20"/>
        </w:rPr>
        <w:t>Program wydarzenia (1 marca 2026):</w:t>
      </w:r>
    </w:p>
    <w:p w14:paraId="00000019" w14:textId="77777777" w:rsidR="009C7AE9" w:rsidRDefault="00000000" w:rsidP="006C0729">
      <w:pPr>
        <w:numPr>
          <w:ilvl w:val="0"/>
          <w:numId w:val="3"/>
        </w:numP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11:00 – Otwarcie miasteczka OCR (ul. Piastowska 51)</w:t>
      </w:r>
    </w:p>
    <w:p w14:paraId="0000001A" w14:textId="77777777" w:rsidR="009C7AE9" w:rsidRDefault="00000000" w:rsidP="006C0729">
      <w:pPr>
        <w:numPr>
          <w:ilvl w:val="0"/>
          <w:numId w:val="3"/>
        </w:numP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11:30 – 12:00 – Rejestracja wolontariuszy i odbiór pakietów</w:t>
      </w:r>
    </w:p>
    <w:p w14:paraId="0000001B" w14:textId="77777777" w:rsidR="009C7AE9" w:rsidRDefault="00000000" w:rsidP="006C0729">
      <w:pPr>
        <w:numPr>
          <w:ilvl w:val="0"/>
          <w:numId w:val="3"/>
        </w:numP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12:00 – Powitanie i odprawa</w:t>
      </w:r>
    </w:p>
    <w:p w14:paraId="0000001C" w14:textId="77777777" w:rsidR="009C7AE9" w:rsidRDefault="00000000" w:rsidP="006C0729">
      <w:pPr>
        <w:numPr>
          <w:ilvl w:val="0"/>
          <w:numId w:val="3"/>
        </w:numP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12:10 – 14:00 – Akcja sprzątania brzegów rzeki Stradomki</w:t>
      </w:r>
    </w:p>
    <w:p w14:paraId="0000001D" w14:textId="39E179B7" w:rsidR="009C7AE9" w:rsidRDefault="00000000" w:rsidP="006C0729">
      <w:pPr>
        <w:numPr>
          <w:ilvl w:val="0"/>
          <w:numId w:val="3"/>
        </w:numP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14:00 – 15:00 – Poczęstunek, ogłoszenie wyników konkursu na najciekawsze znalezisko,</w:t>
      </w:r>
      <w:r w:rsidR="00A06E2E">
        <w:rPr>
          <w:rFonts w:ascii="Montserrat" w:eastAsia="Montserrat" w:hAnsi="Montserrat" w:cs="Montserrat"/>
          <w:color w:val="002060"/>
          <w:sz w:val="20"/>
          <w:szCs w:val="20"/>
        </w:rPr>
        <w:t xml:space="preserve"> </w:t>
      </w:r>
      <w:r>
        <w:rPr>
          <w:rFonts w:ascii="Montserrat" w:eastAsia="Montserrat" w:hAnsi="Montserrat" w:cs="Montserrat"/>
          <w:color w:val="002060"/>
          <w:sz w:val="20"/>
          <w:szCs w:val="20"/>
        </w:rPr>
        <w:t>podsumowanie akcji.</w:t>
      </w:r>
    </w:p>
    <w:p w14:paraId="0000001E" w14:textId="77777777" w:rsidR="009C7AE9" w:rsidRDefault="009C7AE9" w:rsidP="006C0729">
      <w:pPr>
        <w:shd w:val="clear" w:color="auto" w:fill="FFFFFF"/>
        <w:jc w:val="both"/>
        <w:rPr>
          <w:rFonts w:ascii="Montserrat" w:eastAsia="Montserrat" w:hAnsi="Montserrat" w:cs="Montserrat"/>
          <w:b/>
          <w:bCs/>
          <w:color w:val="002060"/>
          <w:sz w:val="20"/>
          <w:szCs w:val="20"/>
        </w:rPr>
      </w:pPr>
    </w:p>
    <w:p w14:paraId="0000001F" w14:textId="4F19EE79" w:rsidR="009C7AE9" w:rsidRDefault="00000000" w:rsidP="006C0729">
      <w:pP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 xml:space="preserve">Patronat honorowy nad wydarzeniem objął Prezydent Miasta Częstochowy, Krzysztof </w:t>
      </w:r>
      <w:proofErr w:type="spellStart"/>
      <w:r>
        <w:rPr>
          <w:rFonts w:ascii="Montserrat" w:eastAsia="Montserrat" w:hAnsi="Montserrat" w:cs="Montserrat"/>
          <w:color w:val="002060"/>
          <w:sz w:val="20"/>
          <w:szCs w:val="20"/>
        </w:rPr>
        <w:t>Matyjaszczyk</w:t>
      </w:r>
      <w:proofErr w:type="spellEnd"/>
      <w:r>
        <w:rPr>
          <w:rFonts w:ascii="Montserrat" w:eastAsia="Montserrat" w:hAnsi="Montserrat" w:cs="Montserrat"/>
          <w:color w:val="002060"/>
          <w:sz w:val="20"/>
          <w:szCs w:val="20"/>
        </w:rPr>
        <w:t>. Partnerami wydarzenia są: Centrum Usług Komunalnych</w:t>
      </w:r>
      <w:r w:rsidR="00C77CAF">
        <w:rPr>
          <w:rFonts w:ascii="Montserrat" w:eastAsia="Montserrat" w:hAnsi="Montserrat" w:cs="Montserrat"/>
          <w:color w:val="002060"/>
          <w:sz w:val="20"/>
          <w:szCs w:val="20"/>
        </w:rPr>
        <w:t xml:space="preserve"> w Częstochowie</w:t>
      </w:r>
      <w:r>
        <w:rPr>
          <w:rFonts w:ascii="Montserrat" w:eastAsia="Montserrat" w:hAnsi="Montserrat" w:cs="Montserrat"/>
          <w:color w:val="002060"/>
          <w:sz w:val="20"/>
          <w:szCs w:val="20"/>
        </w:rPr>
        <w:t xml:space="preserve">, Politechnika Częstochowska, STALA GROUP, Fundacją Myśl Zielono, Polskie Centrum Heurystyki, Fundacja </w:t>
      </w:r>
      <w:proofErr w:type="spellStart"/>
      <w:r>
        <w:rPr>
          <w:rFonts w:ascii="Montserrat" w:eastAsia="Montserrat" w:hAnsi="Montserrat" w:cs="Montserrat"/>
          <w:color w:val="002060"/>
          <w:sz w:val="20"/>
          <w:szCs w:val="20"/>
        </w:rPr>
        <w:t>Eltrox</w:t>
      </w:r>
      <w:proofErr w:type="spellEnd"/>
      <w:r w:rsidR="00C77CAF">
        <w:rPr>
          <w:rFonts w:ascii="Montserrat" w:eastAsia="Montserrat" w:hAnsi="Montserrat" w:cs="Montserrat"/>
          <w:color w:val="002060"/>
          <w:sz w:val="20"/>
          <w:szCs w:val="20"/>
        </w:rPr>
        <w:t xml:space="preserve"> </w:t>
      </w:r>
      <w:r w:rsidR="00C77CAF">
        <w:rPr>
          <w:rFonts w:ascii="Montserrat" w:eastAsia="Montserrat" w:hAnsi="Montserrat" w:cs="Montserrat"/>
          <w:color w:val="002060"/>
          <w:sz w:val="20"/>
          <w:szCs w:val="20"/>
        </w:rPr>
        <w:t>Razem Bezpieczniej</w:t>
      </w:r>
      <w:r>
        <w:rPr>
          <w:rFonts w:ascii="Montserrat" w:eastAsia="Montserrat" w:hAnsi="Montserrat" w:cs="Montserrat"/>
          <w:color w:val="002060"/>
          <w:sz w:val="20"/>
          <w:szCs w:val="20"/>
        </w:rPr>
        <w:t>, Młodzieżowa Drużyna Pożarnicza OSP Krzepice, Częstochowskie Centrum Aktywności Seniorów i Stowarzyszenie Częstochowskie Amazonki.</w:t>
      </w:r>
    </w:p>
    <w:p w14:paraId="00000020" w14:textId="77777777" w:rsidR="009C7AE9" w:rsidRDefault="009C7AE9" w:rsidP="006C0729">
      <w:pPr>
        <w:shd w:val="clear" w:color="auto" w:fill="FFFFFF"/>
        <w:jc w:val="both"/>
        <w:rPr>
          <w:rFonts w:ascii="Montserrat" w:eastAsia="Montserrat" w:hAnsi="Montserrat" w:cs="Montserrat"/>
          <w:b/>
          <w:bCs/>
          <w:color w:val="002060"/>
          <w:sz w:val="20"/>
          <w:szCs w:val="20"/>
        </w:rPr>
      </w:pPr>
    </w:p>
    <w:p w14:paraId="00000021" w14:textId="77777777" w:rsidR="009C7AE9" w:rsidRDefault="009C7AE9">
      <w:pPr>
        <w:pBdr>
          <w:top w:val="nil"/>
          <w:left w:val="nil"/>
          <w:bottom w:val="nil"/>
          <w:right w:val="nil"/>
          <w:between w:val="nil"/>
        </w:pBdr>
        <w:shd w:val="clear" w:color="auto" w:fill="FFFFFF"/>
        <w:jc w:val="both"/>
        <w:rPr>
          <w:color w:val="000000"/>
        </w:rPr>
      </w:pPr>
    </w:p>
    <w:p w14:paraId="00000022" w14:textId="77777777" w:rsidR="009C7AE9" w:rsidRDefault="009C7AE9">
      <w:pPr>
        <w:pBdr>
          <w:top w:val="nil"/>
          <w:left w:val="nil"/>
          <w:bottom w:val="nil"/>
          <w:right w:val="nil"/>
          <w:between w:val="nil"/>
        </w:pBdr>
        <w:shd w:val="clear" w:color="auto" w:fill="FFFFFF"/>
        <w:jc w:val="both"/>
        <w:rPr>
          <w:color w:val="000000"/>
        </w:rPr>
      </w:pPr>
    </w:p>
    <w:p w14:paraId="00000023" w14:textId="77777777" w:rsidR="009C7AE9" w:rsidRDefault="00000000">
      <w:pPr>
        <w:pBdr>
          <w:top w:val="nil"/>
          <w:left w:val="nil"/>
          <w:bottom w:val="nil"/>
          <w:right w:val="nil"/>
          <w:between w:val="nil"/>
        </w:pBdr>
        <w:shd w:val="clear" w:color="auto" w:fill="FFFFFF"/>
        <w:jc w:val="both"/>
        <w:rPr>
          <w:color w:val="000000"/>
        </w:rPr>
      </w:pPr>
      <w:r>
        <w:rPr>
          <w:rFonts w:ascii="Montserrat" w:eastAsia="Montserrat" w:hAnsi="Montserrat" w:cs="Montserrat"/>
          <w:b/>
          <w:bCs/>
          <w:color w:val="002060"/>
          <w:sz w:val="20"/>
          <w:szCs w:val="20"/>
        </w:rPr>
        <w:t>Operacja Czysta Rzeka</w:t>
      </w:r>
    </w:p>
    <w:p w14:paraId="00000024" w14:textId="77777777" w:rsidR="009C7AE9" w:rsidRDefault="00000000">
      <w:pPr>
        <w:pBdr>
          <w:top w:val="nil"/>
          <w:left w:val="nil"/>
          <w:bottom w:val="nil"/>
          <w:right w:val="nil"/>
          <w:between w:val="nil"/>
        </w:pBd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To pierwsza w historii skoordynowana akcja społecznego sprzątania rzek na całej ich długości, z uwzględnieniem dopływów, a także brzegów i okolicy. Ma na celu zaangażowanie lokalnych społeczności, samorządów, organizacji pozarządowych, a także turystów do posprzątania rzek i terenów wokół, a w ciągu roku do utrzymania tam czystości. To także akcja edukacyjna i społeczna zakładająca w długiej perspektywie wpływanie na zachowania i postawy obywateli wyrażające dbałość o środowisko lokalne, w którym na co dzień żyją, z którego korzystają, i z którego w przyszłości będą korzystać następne pokolenia. Początkowo miała dotyczyć jedynie rzeki Bug, ale szybko okazało się, że są chętni do propagowania idei w całej Polsce. Dzięki temu w 7 edycjach niemal 100 tysięcy wolontariuszy zebrało ponad 2000 ton śmieci w całej Polsce.</w:t>
      </w:r>
    </w:p>
    <w:p w14:paraId="00000025" w14:textId="77777777" w:rsidR="009C7AE9" w:rsidRDefault="009C7AE9">
      <w:pPr>
        <w:pBdr>
          <w:top w:val="nil"/>
          <w:left w:val="nil"/>
          <w:bottom w:val="nil"/>
          <w:right w:val="nil"/>
          <w:between w:val="nil"/>
        </w:pBdr>
        <w:shd w:val="clear" w:color="auto" w:fill="FFFFFF"/>
        <w:jc w:val="both"/>
        <w:rPr>
          <w:color w:val="000000"/>
        </w:rPr>
      </w:pPr>
    </w:p>
    <w:p w14:paraId="00000026" w14:textId="77777777" w:rsidR="009C7AE9" w:rsidRDefault="00000000">
      <w:pPr>
        <w:pBdr>
          <w:top w:val="nil"/>
          <w:left w:val="nil"/>
          <w:bottom w:val="nil"/>
          <w:right w:val="nil"/>
          <w:between w:val="nil"/>
        </w:pBdr>
        <w:shd w:val="clear" w:color="auto" w:fill="FFFFFF"/>
        <w:jc w:val="both"/>
        <w:rPr>
          <w:color w:val="000000"/>
        </w:rPr>
      </w:pPr>
      <w:r>
        <w:rPr>
          <w:rFonts w:ascii="Montserrat" w:eastAsia="Montserrat" w:hAnsi="Montserrat" w:cs="Montserrat"/>
          <w:color w:val="002060"/>
          <w:sz w:val="20"/>
          <w:szCs w:val="20"/>
        </w:rPr>
        <w:t xml:space="preserve">Co roku akcję wspierają samorządy, organizacje pozarządowe, przedsiębiorcy, największe wypożyczalnie sprzętu pływającego oraz lokalni liderzy, media i przedstawiciele życia publicznego tacy jak: Jacek </w:t>
      </w:r>
      <w:proofErr w:type="spellStart"/>
      <w:r>
        <w:rPr>
          <w:rFonts w:ascii="Montserrat" w:eastAsia="Montserrat" w:hAnsi="Montserrat" w:cs="Montserrat"/>
          <w:color w:val="002060"/>
          <w:sz w:val="20"/>
          <w:szCs w:val="20"/>
        </w:rPr>
        <w:t>Kleyff</w:t>
      </w:r>
      <w:proofErr w:type="spellEnd"/>
      <w:r>
        <w:rPr>
          <w:rFonts w:ascii="Montserrat" w:eastAsia="Montserrat" w:hAnsi="Montserrat" w:cs="Montserrat"/>
          <w:color w:val="002060"/>
          <w:sz w:val="20"/>
          <w:szCs w:val="20"/>
        </w:rPr>
        <w:t xml:space="preserve">, Andrzej Stasiuk, Adam Nowak i Raz Dwa Trzy, Stanisław Soyka, Urszula Dudziak, </w:t>
      </w:r>
      <w:proofErr w:type="spellStart"/>
      <w:r>
        <w:rPr>
          <w:rFonts w:ascii="Montserrat" w:eastAsia="Montserrat" w:hAnsi="Montserrat" w:cs="Montserrat"/>
          <w:color w:val="002060"/>
          <w:sz w:val="20"/>
          <w:szCs w:val="20"/>
        </w:rPr>
        <w:t>Kayah</w:t>
      </w:r>
      <w:proofErr w:type="spellEnd"/>
      <w:r>
        <w:rPr>
          <w:rFonts w:ascii="Montserrat" w:eastAsia="Montserrat" w:hAnsi="Montserrat" w:cs="Montserrat"/>
          <w:color w:val="002060"/>
          <w:sz w:val="20"/>
          <w:szCs w:val="20"/>
        </w:rPr>
        <w:t xml:space="preserve">, Marek Kamiński, Anna </w:t>
      </w:r>
      <w:proofErr w:type="spellStart"/>
      <w:r>
        <w:rPr>
          <w:rFonts w:ascii="Montserrat" w:eastAsia="Montserrat" w:hAnsi="Montserrat" w:cs="Montserrat"/>
          <w:color w:val="002060"/>
          <w:sz w:val="20"/>
          <w:szCs w:val="20"/>
        </w:rPr>
        <w:t>Maruszeczko</w:t>
      </w:r>
      <w:proofErr w:type="spellEnd"/>
      <w:r>
        <w:rPr>
          <w:rFonts w:ascii="Montserrat" w:eastAsia="Montserrat" w:hAnsi="Montserrat" w:cs="Montserrat"/>
          <w:color w:val="002060"/>
          <w:sz w:val="20"/>
          <w:szCs w:val="20"/>
        </w:rPr>
        <w:t xml:space="preserve">, o. Tomasz Dostatni, prof. Stanisław Baj, dr Andrzej </w:t>
      </w:r>
      <w:proofErr w:type="spellStart"/>
      <w:r>
        <w:rPr>
          <w:rFonts w:ascii="Montserrat" w:eastAsia="Montserrat" w:hAnsi="Montserrat" w:cs="Montserrat"/>
          <w:color w:val="002060"/>
          <w:sz w:val="20"/>
          <w:szCs w:val="20"/>
        </w:rPr>
        <w:t>Kruszewicz</w:t>
      </w:r>
      <w:proofErr w:type="spellEnd"/>
      <w:r>
        <w:rPr>
          <w:rFonts w:ascii="Montserrat" w:eastAsia="Montserrat" w:hAnsi="Montserrat" w:cs="Montserrat"/>
          <w:color w:val="002060"/>
          <w:sz w:val="20"/>
          <w:szCs w:val="20"/>
        </w:rPr>
        <w:t xml:space="preserve">, o. Leon </w:t>
      </w:r>
      <w:proofErr w:type="spellStart"/>
      <w:r>
        <w:rPr>
          <w:rFonts w:ascii="Montserrat" w:eastAsia="Montserrat" w:hAnsi="Montserrat" w:cs="Montserrat"/>
          <w:color w:val="002060"/>
          <w:sz w:val="20"/>
          <w:szCs w:val="20"/>
        </w:rPr>
        <w:t>Knabit</w:t>
      </w:r>
      <w:proofErr w:type="spellEnd"/>
      <w:r>
        <w:rPr>
          <w:rFonts w:ascii="Montserrat" w:eastAsia="Montserrat" w:hAnsi="Montserrat" w:cs="Montserrat"/>
          <w:color w:val="002060"/>
          <w:sz w:val="20"/>
          <w:szCs w:val="20"/>
        </w:rPr>
        <w:t>, Justyna Steczkowska czy Beata Sadowska. Operację Czysta Rzeka wspierał także śp. Aleksander Doba. </w:t>
      </w:r>
    </w:p>
    <w:p w14:paraId="00000027" w14:textId="77777777" w:rsidR="009C7AE9" w:rsidRDefault="00000000">
      <w:pPr>
        <w:pBdr>
          <w:top w:val="nil"/>
          <w:left w:val="nil"/>
          <w:bottom w:val="nil"/>
          <w:right w:val="nil"/>
          <w:between w:val="nil"/>
        </w:pBdr>
        <w:shd w:val="clear" w:color="auto" w:fill="FFFFFF"/>
        <w:jc w:val="both"/>
        <w:rPr>
          <w:color w:val="000000"/>
        </w:rPr>
      </w:pPr>
      <w:r>
        <w:rPr>
          <w:rFonts w:ascii="Montserrat" w:eastAsia="Montserrat" w:hAnsi="Montserrat" w:cs="Montserrat"/>
          <w:color w:val="002060"/>
          <w:sz w:val="20"/>
          <w:szCs w:val="20"/>
        </w:rPr>
        <w:t>Pomysłodawcą i organizatorem Operacji Czysta Rzeka jest Wydawnictwo 5 Strona - wydawca magazynu Kraina Bugu. </w:t>
      </w:r>
    </w:p>
    <w:p w14:paraId="00000028" w14:textId="77777777" w:rsidR="009C7AE9" w:rsidRDefault="00000000">
      <w:pPr>
        <w:pBdr>
          <w:top w:val="nil"/>
          <w:left w:val="nil"/>
          <w:bottom w:val="nil"/>
          <w:right w:val="nil"/>
          <w:between w:val="nil"/>
        </w:pBdr>
        <w:spacing w:before="240" w:after="120"/>
        <w:jc w:val="both"/>
        <w:rPr>
          <w:rFonts w:ascii="Montserrat" w:eastAsia="Montserrat" w:hAnsi="Montserrat" w:cs="Montserrat"/>
          <w:color w:val="002060"/>
          <w:sz w:val="20"/>
          <w:szCs w:val="20"/>
        </w:rPr>
      </w:pPr>
      <w:r>
        <w:rPr>
          <w:rFonts w:ascii="Montserrat" w:eastAsia="Montserrat" w:hAnsi="Montserrat" w:cs="Montserrat"/>
          <w:color w:val="002060"/>
          <w:sz w:val="20"/>
          <w:szCs w:val="20"/>
        </w:rPr>
        <w:lastRenderedPageBreak/>
        <w:t xml:space="preserve">Operacja Czysta Rzeka wspierana jest przez sponsorów i partnerów.  Sponsorem Głównym 8. edycji jest Biedronka, natomiast Sponsorem Strategicznym jest marka </w:t>
      </w:r>
      <w:proofErr w:type="spellStart"/>
      <w:r>
        <w:rPr>
          <w:rFonts w:ascii="Montserrat" w:eastAsia="Montserrat" w:hAnsi="Montserrat" w:cs="Montserrat"/>
          <w:color w:val="002060"/>
          <w:sz w:val="20"/>
          <w:szCs w:val="20"/>
        </w:rPr>
        <w:t>Dafi</w:t>
      </w:r>
      <w:proofErr w:type="spellEnd"/>
      <w:r>
        <w:rPr>
          <w:rFonts w:ascii="Montserrat" w:eastAsia="Montserrat" w:hAnsi="Montserrat" w:cs="Montserrat"/>
          <w:color w:val="002060"/>
          <w:sz w:val="20"/>
          <w:szCs w:val="20"/>
        </w:rPr>
        <w:t xml:space="preserve">. Sponsorem Oficjalnym jest: </w:t>
      </w:r>
      <w:proofErr w:type="spellStart"/>
      <w:r>
        <w:rPr>
          <w:rFonts w:ascii="Montserrat" w:eastAsia="Montserrat" w:hAnsi="Montserrat" w:cs="Montserrat"/>
          <w:color w:val="002060"/>
          <w:sz w:val="20"/>
          <w:szCs w:val="20"/>
        </w:rPr>
        <w:t>Kärcher</w:t>
      </w:r>
      <w:proofErr w:type="spellEnd"/>
      <w:r>
        <w:rPr>
          <w:rFonts w:ascii="Montserrat" w:eastAsia="Montserrat" w:hAnsi="Montserrat" w:cs="Montserrat"/>
          <w:color w:val="002060"/>
          <w:sz w:val="20"/>
          <w:szCs w:val="20"/>
        </w:rPr>
        <w:t xml:space="preserve">. Sponsorami Wspierającymi: York PL oraz </w:t>
      </w:r>
      <w:proofErr w:type="spellStart"/>
      <w:r>
        <w:rPr>
          <w:rFonts w:ascii="Montserrat" w:eastAsia="Montserrat" w:hAnsi="Montserrat" w:cs="Montserrat"/>
          <w:color w:val="002060"/>
          <w:sz w:val="20"/>
          <w:szCs w:val="20"/>
        </w:rPr>
        <w:t>Pepsico</w:t>
      </w:r>
      <w:proofErr w:type="spellEnd"/>
      <w:r>
        <w:rPr>
          <w:rFonts w:ascii="Montserrat" w:eastAsia="Montserrat" w:hAnsi="Montserrat" w:cs="Montserrat"/>
          <w:color w:val="002060"/>
          <w:sz w:val="20"/>
          <w:szCs w:val="20"/>
        </w:rPr>
        <w:t xml:space="preserve">. Oficjalnym Dostawcą Paczek został </w:t>
      </w:r>
      <w:proofErr w:type="spellStart"/>
      <w:r>
        <w:rPr>
          <w:rFonts w:ascii="Montserrat" w:eastAsia="Montserrat" w:hAnsi="Montserrat" w:cs="Montserrat"/>
          <w:color w:val="002060"/>
          <w:sz w:val="20"/>
          <w:szCs w:val="20"/>
        </w:rPr>
        <w:t>InPost</w:t>
      </w:r>
      <w:proofErr w:type="spellEnd"/>
      <w:r>
        <w:rPr>
          <w:rFonts w:ascii="Montserrat" w:eastAsia="Montserrat" w:hAnsi="Montserrat" w:cs="Montserrat"/>
          <w:color w:val="002060"/>
          <w:sz w:val="20"/>
          <w:szCs w:val="20"/>
        </w:rPr>
        <w:t xml:space="preserve">, natomiast Partnerem Sztabu Głównego – Odo 24 i Arche. Status Oficjalnego Dostawcy Paliwa otrzymała sieć stacji paliw Moya, a status Oficjalnego Odbiorcy Odpadów - firma </w:t>
      </w:r>
      <w:proofErr w:type="spellStart"/>
      <w:r>
        <w:rPr>
          <w:rFonts w:ascii="Montserrat" w:eastAsia="Montserrat" w:hAnsi="Montserrat" w:cs="Montserrat"/>
          <w:color w:val="002060"/>
          <w:sz w:val="20"/>
          <w:szCs w:val="20"/>
        </w:rPr>
        <w:t>Remondis</w:t>
      </w:r>
      <w:proofErr w:type="spellEnd"/>
      <w:r>
        <w:rPr>
          <w:rFonts w:ascii="Montserrat" w:eastAsia="Montserrat" w:hAnsi="Montserrat" w:cs="Montserrat"/>
          <w:color w:val="002060"/>
          <w:sz w:val="20"/>
          <w:szCs w:val="20"/>
        </w:rPr>
        <w:t>. Generali zostało Oficjalnym Ubezpieczycielem Edycji, a firmy: Auto Podlasie Toyota i Model Opakowania - Partnerami Logistycznymi. Partnerem DOOH – Jet Line, Partnerem Komunikacyjnym – Helios.</w:t>
      </w:r>
    </w:p>
    <w:p w14:paraId="00000029" w14:textId="77777777" w:rsidR="009C7AE9" w:rsidRDefault="009C7AE9">
      <w:pPr>
        <w:pBdr>
          <w:top w:val="nil"/>
          <w:left w:val="nil"/>
          <w:bottom w:val="nil"/>
          <w:right w:val="nil"/>
          <w:between w:val="nil"/>
        </w:pBdr>
        <w:shd w:val="clear" w:color="auto" w:fill="FFFFFF"/>
        <w:jc w:val="both"/>
        <w:rPr>
          <w:color w:val="000000"/>
        </w:rPr>
      </w:pPr>
    </w:p>
    <w:p w14:paraId="0000002A" w14:textId="77777777" w:rsidR="009C7AE9" w:rsidRDefault="00000000">
      <w:pPr>
        <w:pBdr>
          <w:top w:val="nil"/>
          <w:left w:val="nil"/>
          <w:bottom w:val="nil"/>
          <w:right w:val="nil"/>
          <w:between w:val="nil"/>
        </w:pBdr>
        <w:shd w:val="clear" w:color="auto" w:fill="FFFFFF"/>
        <w:spacing w:after="160"/>
        <w:jc w:val="both"/>
        <w:rPr>
          <w:color w:val="000000"/>
        </w:rPr>
      </w:pPr>
      <w:r>
        <w:rPr>
          <w:rFonts w:ascii="Montserrat" w:eastAsia="Montserrat" w:hAnsi="Montserrat" w:cs="Montserrat"/>
          <w:b/>
          <w:bCs/>
          <w:color w:val="002060"/>
          <w:sz w:val="20"/>
          <w:szCs w:val="20"/>
        </w:rPr>
        <w:t xml:space="preserve">Szczegółowe informacje: </w:t>
      </w:r>
      <w:r>
        <w:rPr>
          <w:rFonts w:ascii="Montserrat" w:eastAsia="Montserrat" w:hAnsi="Montserrat" w:cs="Montserrat"/>
          <w:color w:val="002060"/>
          <w:sz w:val="20"/>
          <w:szCs w:val="20"/>
        </w:rPr>
        <w:tab/>
      </w:r>
    </w:p>
    <w:p w14:paraId="0000002B" w14:textId="77777777" w:rsidR="009C7AE9" w:rsidRDefault="00000000">
      <w:pPr>
        <w:numPr>
          <w:ilvl w:val="0"/>
          <w:numId w:val="1"/>
        </w:numPr>
        <w:pBdr>
          <w:top w:val="nil"/>
          <w:left w:val="nil"/>
          <w:bottom w:val="nil"/>
          <w:right w:val="nil"/>
          <w:between w:val="nil"/>
        </w:pBd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strona internetowa </w:t>
      </w:r>
      <w:hyperlink r:id="rId10">
        <w:r>
          <w:rPr>
            <w:rFonts w:ascii="Montserrat" w:eastAsia="Montserrat" w:hAnsi="Montserrat" w:cs="Montserrat"/>
            <w:color w:val="002060"/>
            <w:sz w:val="20"/>
            <w:szCs w:val="20"/>
            <w:u w:val="single"/>
          </w:rPr>
          <w:t>www.operacjarzeka.pl</w:t>
        </w:r>
      </w:hyperlink>
    </w:p>
    <w:p w14:paraId="0000002C" w14:textId="77777777" w:rsidR="009C7AE9" w:rsidRDefault="00000000">
      <w:pPr>
        <w:numPr>
          <w:ilvl w:val="0"/>
          <w:numId w:val="1"/>
        </w:numPr>
        <w:pBdr>
          <w:top w:val="nil"/>
          <w:left w:val="nil"/>
          <w:bottom w:val="nil"/>
          <w:right w:val="nil"/>
          <w:between w:val="nil"/>
        </w:pBd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FB: </w:t>
      </w:r>
      <w:hyperlink r:id="rId11">
        <w:r>
          <w:rPr>
            <w:rFonts w:ascii="Montserrat" w:eastAsia="Montserrat" w:hAnsi="Montserrat" w:cs="Montserrat"/>
            <w:color w:val="002060"/>
            <w:sz w:val="20"/>
            <w:szCs w:val="20"/>
            <w:u w:val="single"/>
          </w:rPr>
          <w:t>https://www.facebook.com/Operacjarzeka</w:t>
        </w:r>
      </w:hyperlink>
      <w:r>
        <w:rPr>
          <w:rFonts w:ascii="Montserrat" w:eastAsia="Montserrat" w:hAnsi="Montserrat" w:cs="Montserrat"/>
          <w:color w:val="002060"/>
          <w:sz w:val="20"/>
          <w:szCs w:val="20"/>
        </w:rPr>
        <w:t> </w:t>
      </w:r>
    </w:p>
    <w:p w14:paraId="0000002D" w14:textId="77777777" w:rsidR="009C7AE9" w:rsidRPr="00B35AE8" w:rsidRDefault="00000000">
      <w:pPr>
        <w:numPr>
          <w:ilvl w:val="0"/>
          <w:numId w:val="1"/>
        </w:numPr>
        <w:pBdr>
          <w:top w:val="nil"/>
          <w:left w:val="nil"/>
          <w:bottom w:val="nil"/>
          <w:right w:val="nil"/>
          <w:between w:val="nil"/>
        </w:pBdr>
        <w:shd w:val="clear" w:color="auto" w:fill="FFFFFF"/>
        <w:jc w:val="both"/>
        <w:rPr>
          <w:rFonts w:ascii="Montserrat" w:eastAsia="Montserrat" w:hAnsi="Montserrat" w:cs="Montserrat"/>
          <w:color w:val="002060"/>
          <w:sz w:val="20"/>
          <w:szCs w:val="20"/>
          <w:lang w:val="en-US"/>
        </w:rPr>
      </w:pPr>
      <w:r w:rsidRPr="00B35AE8">
        <w:rPr>
          <w:rFonts w:ascii="Montserrat" w:eastAsia="Montserrat" w:hAnsi="Montserrat" w:cs="Montserrat"/>
          <w:color w:val="002060"/>
          <w:sz w:val="20"/>
          <w:szCs w:val="20"/>
          <w:lang w:val="en-US"/>
        </w:rPr>
        <w:t>IG:</w:t>
      </w:r>
      <w:r w:rsidRPr="00B35AE8">
        <w:rPr>
          <w:rFonts w:ascii="Montserrat" w:eastAsia="Montserrat" w:hAnsi="Montserrat" w:cs="Montserrat"/>
          <w:color w:val="000000"/>
          <w:sz w:val="20"/>
          <w:szCs w:val="20"/>
          <w:lang w:val="en-US"/>
        </w:rPr>
        <w:t xml:space="preserve"> </w:t>
      </w:r>
      <w:hyperlink r:id="rId12">
        <w:r w:rsidRPr="00B35AE8">
          <w:rPr>
            <w:rFonts w:ascii="Montserrat" w:eastAsia="Montserrat" w:hAnsi="Montserrat" w:cs="Montserrat"/>
            <w:color w:val="002060"/>
            <w:sz w:val="20"/>
            <w:szCs w:val="20"/>
            <w:u w:val="single"/>
            <w:lang w:val="en-US"/>
          </w:rPr>
          <w:t>https://www.instagram.com/operacjarzeka/</w:t>
        </w:r>
      </w:hyperlink>
    </w:p>
    <w:p w14:paraId="0000002E" w14:textId="77777777" w:rsidR="009C7AE9" w:rsidRDefault="00000000">
      <w:pPr>
        <w:numPr>
          <w:ilvl w:val="0"/>
          <w:numId w:val="1"/>
        </w:numPr>
        <w:pBdr>
          <w:top w:val="nil"/>
          <w:left w:val="nil"/>
          <w:bottom w:val="nil"/>
          <w:right w:val="nil"/>
          <w:between w:val="nil"/>
        </w:pBd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 xml:space="preserve">YT: </w:t>
      </w:r>
      <w:hyperlink r:id="rId13">
        <w:r>
          <w:rPr>
            <w:rFonts w:ascii="Montserrat" w:eastAsia="Montserrat" w:hAnsi="Montserrat" w:cs="Montserrat"/>
            <w:color w:val="002060"/>
            <w:sz w:val="20"/>
            <w:szCs w:val="20"/>
            <w:u w:val="single"/>
          </w:rPr>
          <w:t>https://www.youtube.com/channel/UCT6yxWP67dV1fgHrjraqtkw</w:t>
        </w:r>
      </w:hyperlink>
      <w:r>
        <w:rPr>
          <w:rFonts w:ascii="Montserrat" w:eastAsia="Montserrat" w:hAnsi="Montserrat" w:cs="Montserrat"/>
          <w:color w:val="002060"/>
          <w:sz w:val="20"/>
          <w:szCs w:val="20"/>
        </w:rPr>
        <w:t> </w:t>
      </w:r>
    </w:p>
    <w:p w14:paraId="0000002F" w14:textId="77777777" w:rsidR="009C7AE9" w:rsidRPr="00B35AE8" w:rsidRDefault="00000000">
      <w:pPr>
        <w:numPr>
          <w:ilvl w:val="0"/>
          <w:numId w:val="1"/>
        </w:numPr>
        <w:pBdr>
          <w:top w:val="nil"/>
          <w:left w:val="nil"/>
          <w:bottom w:val="nil"/>
          <w:right w:val="nil"/>
          <w:between w:val="nil"/>
        </w:pBdr>
        <w:shd w:val="clear" w:color="auto" w:fill="FFFFFF"/>
        <w:spacing w:after="160"/>
        <w:jc w:val="both"/>
        <w:rPr>
          <w:rFonts w:ascii="Montserrat" w:eastAsia="Montserrat" w:hAnsi="Montserrat" w:cs="Montserrat"/>
          <w:color w:val="002060"/>
          <w:sz w:val="20"/>
          <w:szCs w:val="20"/>
          <w:lang w:val="en-US"/>
        </w:rPr>
      </w:pPr>
      <w:r w:rsidRPr="00B35AE8">
        <w:rPr>
          <w:rFonts w:ascii="Montserrat" w:eastAsia="Montserrat" w:hAnsi="Montserrat" w:cs="Montserrat"/>
          <w:color w:val="002060"/>
          <w:sz w:val="20"/>
          <w:szCs w:val="20"/>
          <w:lang w:val="en-US"/>
        </w:rPr>
        <w:t xml:space="preserve">LinkedIn: </w:t>
      </w:r>
      <w:hyperlink r:id="rId14">
        <w:r w:rsidRPr="00B35AE8">
          <w:rPr>
            <w:rFonts w:ascii="Montserrat" w:eastAsia="Montserrat" w:hAnsi="Montserrat" w:cs="Montserrat"/>
            <w:color w:val="002060"/>
            <w:sz w:val="20"/>
            <w:szCs w:val="20"/>
            <w:u w:val="single"/>
            <w:lang w:val="en-US"/>
          </w:rPr>
          <w:t>https://www.linkedin.com/showcase/operacja-czysta-rzeka/</w:t>
        </w:r>
      </w:hyperlink>
    </w:p>
    <w:p w14:paraId="00000030" w14:textId="77777777" w:rsidR="009C7AE9" w:rsidRDefault="00000000">
      <w:pPr>
        <w:pBdr>
          <w:top w:val="nil"/>
          <w:left w:val="nil"/>
          <w:bottom w:val="nil"/>
          <w:right w:val="nil"/>
          <w:between w:val="nil"/>
        </w:pBdr>
        <w:shd w:val="clear" w:color="auto" w:fill="FFFFFF"/>
        <w:jc w:val="both"/>
        <w:rPr>
          <w:color w:val="000000"/>
        </w:rPr>
      </w:pPr>
      <w:r>
        <w:rPr>
          <w:rFonts w:ascii="Montserrat" w:eastAsia="Montserrat" w:hAnsi="Montserrat" w:cs="Montserrat"/>
          <w:b/>
          <w:bCs/>
          <w:color w:val="002060"/>
          <w:sz w:val="20"/>
          <w:szCs w:val="20"/>
        </w:rPr>
        <w:t>Kontakt dla mediów:</w:t>
      </w:r>
    </w:p>
    <w:p w14:paraId="00000031" w14:textId="77777777" w:rsidR="009C7AE9" w:rsidRDefault="009C7AE9">
      <w:pPr>
        <w:pBdr>
          <w:top w:val="nil"/>
          <w:left w:val="nil"/>
          <w:bottom w:val="nil"/>
          <w:right w:val="nil"/>
          <w:between w:val="nil"/>
        </w:pBdr>
        <w:shd w:val="clear" w:color="auto" w:fill="FFFFFF"/>
        <w:jc w:val="both"/>
        <w:rPr>
          <w:color w:val="000000"/>
        </w:rPr>
      </w:pPr>
    </w:p>
    <w:p w14:paraId="00000032" w14:textId="77777777" w:rsidR="009C7AE9" w:rsidRDefault="00000000">
      <w:pPr>
        <w:pBdr>
          <w:top w:val="nil"/>
          <w:left w:val="nil"/>
          <w:bottom w:val="nil"/>
          <w:right w:val="nil"/>
          <w:between w:val="nil"/>
        </w:pBdr>
        <w:shd w:val="clear" w:color="auto" w:fill="FFFFFF"/>
        <w:jc w:val="both"/>
        <w:rPr>
          <w:color w:val="000000"/>
        </w:rPr>
      </w:pPr>
      <w:r>
        <w:rPr>
          <w:rFonts w:ascii="Montserrat" w:eastAsia="Montserrat" w:hAnsi="Montserrat" w:cs="Montserrat"/>
          <w:color w:val="002060"/>
          <w:sz w:val="20"/>
          <w:szCs w:val="20"/>
        </w:rPr>
        <w:t>Izabela Sałamacha</w:t>
      </w:r>
    </w:p>
    <w:p w14:paraId="00000033" w14:textId="77777777" w:rsidR="009C7AE9" w:rsidRDefault="00000000">
      <w:pPr>
        <w:pBdr>
          <w:top w:val="nil"/>
          <w:left w:val="nil"/>
          <w:bottom w:val="nil"/>
          <w:right w:val="nil"/>
          <w:between w:val="nil"/>
        </w:pBdr>
        <w:shd w:val="clear" w:color="auto" w:fill="FFFFFF"/>
        <w:jc w:val="both"/>
        <w:rPr>
          <w:color w:val="000000"/>
        </w:rPr>
      </w:pPr>
      <w:r>
        <w:rPr>
          <w:rFonts w:ascii="Montserrat" w:eastAsia="Montserrat" w:hAnsi="Montserrat" w:cs="Montserrat"/>
          <w:color w:val="002060"/>
          <w:sz w:val="20"/>
          <w:szCs w:val="20"/>
        </w:rPr>
        <w:t>tel. 609 900 492</w:t>
      </w:r>
      <w:r>
        <w:rPr>
          <w:color w:val="000000"/>
        </w:rPr>
        <w:t xml:space="preserve">, </w:t>
      </w:r>
      <w:r>
        <w:rPr>
          <w:rFonts w:ascii="Montserrat" w:eastAsia="Montserrat" w:hAnsi="Montserrat" w:cs="Montserrat"/>
          <w:color w:val="002060"/>
          <w:sz w:val="20"/>
          <w:szCs w:val="20"/>
        </w:rPr>
        <w:t xml:space="preserve">email: </w:t>
      </w:r>
      <w:r>
        <w:rPr>
          <w:rFonts w:ascii="Montserrat" w:eastAsia="Montserrat" w:hAnsi="Montserrat" w:cs="Montserrat"/>
          <w:color w:val="002060"/>
          <w:sz w:val="20"/>
          <w:szCs w:val="20"/>
          <w:u w:val="single"/>
        </w:rPr>
        <w:t>iza@operacjarzeka.pl</w:t>
      </w:r>
    </w:p>
    <w:p w14:paraId="00000034" w14:textId="77777777" w:rsidR="009C7AE9" w:rsidRDefault="009C7AE9">
      <w:pPr>
        <w:pBdr>
          <w:top w:val="nil"/>
          <w:left w:val="nil"/>
          <w:bottom w:val="nil"/>
          <w:right w:val="nil"/>
          <w:between w:val="nil"/>
        </w:pBdr>
        <w:shd w:val="clear" w:color="auto" w:fill="FFFFFF"/>
        <w:jc w:val="both"/>
        <w:rPr>
          <w:color w:val="000000"/>
        </w:rPr>
      </w:pPr>
    </w:p>
    <w:p w14:paraId="00000035" w14:textId="77777777" w:rsidR="009C7AE9" w:rsidRDefault="00000000">
      <w:pPr>
        <w:pBdr>
          <w:top w:val="nil"/>
          <w:left w:val="nil"/>
          <w:bottom w:val="nil"/>
          <w:right w:val="nil"/>
          <w:between w:val="nil"/>
        </w:pBdr>
        <w:shd w:val="clear" w:color="auto" w:fill="FFFFFF"/>
        <w:jc w:val="both"/>
        <w:rPr>
          <w:color w:val="000000"/>
        </w:rPr>
      </w:pPr>
      <w:r>
        <w:rPr>
          <w:rFonts w:ascii="Montserrat" w:eastAsia="Montserrat" w:hAnsi="Montserrat" w:cs="Montserrat"/>
          <w:b/>
          <w:bCs/>
          <w:color w:val="002060"/>
          <w:sz w:val="20"/>
          <w:szCs w:val="20"/>
        </w:rPr>
        <w:t>Sztab Główny OPERACJI CZYSTA RZEKA </w:t>
      </w:r>
    </w:p>
    <w:p w14:paraId="00000036" w14:textId="77777777" w:rsidR="009C7AE9" w:rsidRDefault="00000000">
      <w:pPr>
        <w:pBdr>
          <w:top w:val="nil"/>
          <w:left w:val="nil"/>
          <w:bottom w:val="nil"/>
          <w:right w:val="nil"/>
          <w:between w:val="nil"/>
        </w:pBdr>
        <w:shd w:val="clear" w:color="auto" w:fill="FFFFFF"/>
        <w:jc w:val="both"/>
        <w:rPr>
          <w:color w:val="000000"/>
        </w:rPr>
      </w:pPr>
      <w:r>
        <w:rPr>
          <w:rFonts w:ascii="Montserrat" w:eastAsia="Montserrat" w:hAnsi="Montserrat" w:cs="Montserrat"/>
          <w:color w:val="002060"/>
          <w:sz w:val="20"/>
          <w:szCs w:val="20"/>
        </w:rPr>
        <w:t xml:space="preserve">Rynek 12, 08-200 Łosice, email: </w:t>
      </w:r>
      <w:hyperlink r:id="rId15">
        <w:r>
          <w:rPr>
            <w:rFonts w:ascii="Montserrat" w:eastAsia="Montserrat" w:hAnsi="Montserrat" w:cs="Montserrat"/>
            <w:color w:val="002060"/>
            <w:sz w:val="20"/>
            <w:szCs w:val="20"/>
            <w:u w:val="single"/>
          </w:rPr>
          <w:t>rzeka@operacjarzeka.pl</w:t>
        </w:r>
      </w:hyperlink>
    </w:p>
    <w:sectPr w:rsidR="009C7AE9">
      <w:headerReference w:type="default" r:id="rId16"/>
      <w:footerReference w:type="default" r:id="rId17"/>
      <w:pgSz w:w="11906" w:h="16838"/>
      <w:pgMar w:top="2268" w:right="1418" w:bottom="2693" w:left="1418" w:header="709" w:footer="709"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49BB39" w14:textId="77777777" w:rsidR="00E7703E" w:rsidRDefault="00E7703E">
      <w:r>
        <w:separator/>
      </w:r>
    </w:p>
  </w:endnote>
  <w:endnote w:type="continuationSeparator" w:id="0">
    <w:p w14:paraId="3016BA84" w14:textId="77777777" w:rsidR="00E7703E" w:rsidRDefault="00E770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panose1 w:val="020B0604020202020204"/>
    <w:charset w:val="00"/>
    <w:family w:val="auto"/>
    <w:pitch w:val="default"/>
    <w:embedRegular r:id="rId1" w:fontKey="{E5D9F59E-787B-5241-80C2-A148B9416B80}"/>
  </w:font>
  <w:font w:name="Courier New">
    <w:panose1 w:val="02070309020205020404"/>
    <w:charset w:val="EE"/>
    <w:family w:val="modern"/>
    <w:pitch w:val="fixed"/>
    <w:sig w:usb0="E0002EFF" w:usb1="C0007843" w:usb2="00000009" w:usb3="00000000" w:csb0="000001FF" w:csb1="00000000"/>
    <w:embedRegular r:id="rId2" w:fontKey="{4F01BE9E-64C3-0149-A698-D2EC4D5C358D}"/>
  </w:font>
  <w:font w:name="Times New Roman">
    <w:panose1 w:val="02020603050405020304"/>
    <w:charset w:val="EE"/>
    <w:family w:val="roman"/>
    <w:pitch w:val="variable"/>
    <w:sig w:usb0="E0002EFF" w:usb1="C000785B" w:usb2="00000009" w:usb3="00000000" w:csb0="000001FF" w:csb1="00000000"/>
    <w:embedRegular r:id="rId3" w:fontKey="{B0C47159-BD28-2845-AED4-BE11B823881C}"/>
    <w:embedBold r:id="rId4" w:fontKey="{2DF04FA0-FB2B-CC49-974D-DE27889924AD}"/>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embedItalic r:id="rId6" w:fontKey="{9B0021EB-EC09-5349-984E-EC89889A4E33}"/>
  </w:font>
  <w:font w:name="Montserrat">
    <w:panose1 w:val="00000500000000000000"/>
    <w:charset w:val="00"/>
    <w:family w:val="auto"/>
    <w:pitch w:val="variable"/>
    <w:sig w:usb0="2000020F" w:usb1="00000003" w:usb2="00000000" w:usb3="00000000" w:csb0="00000197" w:csb1="00000000"/>
    <w:embedRegular r:id="rId7" w:fontKey="{9F9845E0-71DA-B346-AAF4-B852A7086F21}"/>
    <w:embedBold r:id="rId8" w:fontKey="{83F4C1F8-8009-3942-BB0B-4DC01CDCA85D}"/>
  </w:font>
  <w:font w:name="Calibri Light">
    <w:panose1 w:val="020F0302020204030204"/>
    <w:charset w:val="00"/>
    <w:family w:val="swiss"/>
    <w:pitch w:val="variable"/>
    <w:sig w:usb0="E0002AFF" w:usb1="C000247B" w:usb2="00000009" w:usb3="00000000" w:csb0="000001FF" w:csb1="00000000"/>
    <w:embedRegular r:id="rId9" w:fontKey="{5FA32032-2368-A54E-927F-24076B806499}"/>
  </w:font>
  <w:font w:name="Calibri">
    <w:altName w:val="Calibri"/>
    <w:panose1 w:val="020F0502020204030204"/>
    <w:charset w:val="00"/>
    <w:family w:val="swiss"/>
    <w:pitch w:val="variable"/>
    <w:sig w:usb0="E4002EFF" w:usb1="C000247B" w:usb2="00000009" w:usb3="00000000" w:csb0="000001FF" w:csb1="00000000"/>
    <w:embedRegular r:id="rId10" w:fontKey="{77D94D08-0ECE-1B47-8DAF-B633C6A88C4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A" w14:textId="77777777" w:rsidR="009C7AE9" w:rsidRDefault="00000000">
    <w:pPr>
      <w:pBdr>
        <w:top w:val="nil"/>
        <w:left w:val="nil"/>
        <w:bottom w:val="nil"/>
        <w:right w:val="nil"/>
        <w:between w:val="nil"/>
      </w:pBdr>
      <w:tabs>
        <w:tab w:val="center" w:pos="4536"/>
        <w:tab w:val="right" w:pos="9072"/>
      </w:tabs>
      <w:rPr>
        <w:color w:val="000000"/>
      </w:rPr>
    </w:pPr>
    <w:r>
      <w:rPr>
        <w:rFonts w:ascii="Montserrat" w:eastAsia="Montserrat" w:hAnsi="Montserrat" w:cs="Montserrat"/>
        <w:noProof/>
        <w:color w:val="002060"/>
        <w:sz w:val="20"/>
        <w:szCs w:val="20"/>
      </w:rPr>
      <w:drawing>
        <wp:inline distT="0" distB="0" distL="0" distR="0">
          <wp:extent cx="5759450" cy="645160"/>
          <wp:effectExtent l="0" t="0" r="0" b="0"/>
          <wp:docPr id="2047211953"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5759450" cy="645160"/>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A484EB" w14:textId="77777777" w:rsidR="00E7703E" w:rsidRDefault="00E7703E">
      <w:r>
        <w:separator/>
      </w:r>
    </w:p>
  </w:footnote>
  <w:footnote w:type="continuationSeparator" w:id="0">
    <w:p w14:paraId="3F6DC3B7" w14:textId="77777777" w:rsidR="00E7703E" w:rsidRDefault="00E770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7" w14:textId="77777777" w:rsidR="009C7AE9" w:rsidRDefault="00000000">
    <w:pPr>
      <w:pBdr>
        <w:top w:val="nil"/>
        <w:left w:val="nil"/>
        <w:bottom w:val="nil"/>
        <w:right w:val="nil"/>
        <w:between w:val="nil"/>
      </w:pBdr>
      <w:tabs>
        <w:tab w:val="center" w:pos="4536"/>
        <w:tab w:val="right" w:pos="9072"/>
      </w:tabs>
      <w:rPr>
        <w:rFonts w:ascii="Montserrat" w:eastAsia="Montserrat" w:hAnsi="Montserrat" w:cs="Montserrat"/>
        <w:b/>
        <w:bCs/>
        <w:color w:val="002060"/>
        <w:sz w:val="18"/>
        <w:szCs w:val="18"/>
      </w:rPr>
    </w:pPr>
    <w:r>
      <w:rPr>
        <w:rFonts w:ascii="Montserrat" w:eastAsia="Montserrat" w:hAnsi="Montserrat" w:cs="Montserrat"/>
        <w:b/>
        <w:bCs/>
        <w:noProof/>
        <w:color w:val="002060"/>
        <w:sz w:val="18"/>
        <w:szCs w:val="18"/>
      </w:rPr>
      <w:drawing>
        <wp:inline distT="0" distB="0" distL="0" distR="0">
          <wp:extent cx="1272529" cy="1064184"/>
          <wp:effectExtent l="0" t="0" r="0" b="0"/>
          <wp:docPr id="204721195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272529" cy="1064184"/>
                  </a:xfrm>
                  <a:prstGeom prst="rect">
                    <a:avLst/>
                  </a:prstGeom>
                  <a:ln/>
                </pic:spPr>
              </pic:pic>
            </a:graphicData>
          </a:graphic>
        </wp:inline>
      </w:drawing>
    </w:r>
  </w:p>
  <w:p w14:paraId="00000038" w14:textId="77777777" w:rsidR="009C7AE9" w:rsidRDefault="00000000">
    <w:pPr>
      <w:pBdr>
        <w:top w:val="nil"/>
        <w:left w:val="nil"/>
        <w:bottom w:val="nil"/>
        <w:right w:val="nil"/>
        <w:between w:val="nil"/>
      </w:pBdr>
      <w:tabs>
        <w:tab w:val="center" w:pos="4536"/>
        <w:tab w:val="right" w:pos="9072"/>
      </w:tabs>
      <w:jc w:val="right"/>
      <w:rPr>
        <w:rFonts w:ascii="Montserrat" w:eastAsia="Montserrat" w:hAnsi="Montserrat" w:cs="Montserrat"/>
        <w:b/>
        <w:bCs/>
        <w:color w:val="002060"/>
        <w:sz w:val="18"/>
        <w:szCs w:val="18"/>
      </w:rPr>
    </w:pPr>
    <w:r>
      <w:rPr>
        <w:rFonts w:ascii="Montserrat" w:eastAsia="Montserrat" w:hAnsi="Montserrat" w:cs="Montserrat"/>
        <w:b/>
        <w:bCs/>
        <w:color w:val="002060"/>
        <w:sz w:val="18"/>
        <w:szCs w:val="18"/>
      </w:rPr>
      <w:t>KOMUNIKAT PRASOWY</w:t>
    </w:r>
  </w:p>
  <w:p w14:paraId="00000039" w14:textId="77777777" w:rsidR="009C7AE9" w:rsidRDefault="00000000">
    <w:pPr>
      <w:pBdr>
        <w:top w:val="nil"/>
        <w:left w:val="nil"/>
        <w:bottom w:val="nil"/>
        <w:right w:val="nil"/>
        <w:between w:val="nil"/>
      </w:pBdr>
      <w:tabs>
        <w:tab w:val="center" w:pos="4536"/>
        <w:tab w:val="right" w:pos="9072"/>
      </w:tabs>
      <w:jc w:val="right"/>
      <w:rPr>
        <w:rFonts w:ascii="Montserrat" w:eastAsia="Montserrat" w:hAnsi="Montserrat" w:cs="Montserrat"/>
        <w:color w:val="002060"/>
        <w:sz w:val="20"/>
        <w:szCs w:val="20"/>
      </w:rPr>
    </w:pPr>
    <w:r>
      <w:rPr>
        <w:rFonts w:ascii="Montserrat" w:eastAsia="Montserrat" w:hAnsi="Montserrat" w:cs="Montserrat"/>
        <w:color w:val="002060"/>
        <w:sz w:val="20"/>
        <w:szCs w:val="20"/>
      </w:rPr>
      <w:t>23 lutego 2026 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4A52A6"/>
    <w:multiLevelType w:val="multilevel"/>
    <w:tmpl w:val="DE7E3E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32F109E4"/>
    <w:multiLevelType w:val="multilevel"/>
    <w:tmpl w:val="38FEF56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3E895E0F"/>
    <w:multiLevelType w:val="multilevel"/>
    <w:tmpl w:val="4AD8B8A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04583091">
    <w:abstractNumId w:val="1"/>
  </w:num>
  <w:num w:numId="2" w16cid:durableId="1506280571">
    <w:abstractNumId w:val="2"/>
  </w:num>
  <w:num w:numId="3" w16cid:durableId="14239911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7AE9"/>
    <w:rsid w:val="006C0729"/>
    <w:rsid w:val="009C7AE9"/>
    <w:rsid w:val="00A06E2E"/>
    <w:rsid w:val="00B35AE8"/>
    <w:rsid w:val="00C77CAF"/>
    <w:rsid w:val="00CD0C07"/>
    <w:rsid w:val="00E7703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4:docId w14:val="29B5AE03"/>
  <w15:docId w15:val="{14FA848F-C2C7-CD47-B568-356751B45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80" w:after="120"/>
      <w:outlineLvl w:val="0"/>
    </w:pPr>
    <w:rPr>
      <w:b/>
      <w:bCs/>
      <w:sz w:val="48"/>
      <w:szCs w:val="48"/>
    </w:rPr>
  </w:style>
  <w:style w:type="paragraph" w:styleId="Nagwek2">
    <w:name w:val="heading 2"/>
    <w:basedOn w:val="Normalny"/>
    <w:next w:val="Normalny"/>
    <w:uiPriority w:val="9"/>
    <w:semiHidden/>
    <w:unhideWhenUsed/>
    <w:qFormat/>
    <w:pPr>
      <w:keepNext/>
      <w:keepLines/>
      <w:spacing w:before="360" w:after="80"/>
      <w:outlineLvl w:val="1"/>
    </w:pPr>
    <w:rPr>
      <w:b/>
      <w:bCs/>
      <w:sz w:val="36"/>
      <w:szCs w:val="36"/>
    </w:rPr>
  </w:style>
  <w:style w:type="paragraph" w:styleId="Nagwek3">
    <w:name w:val="heading 3"/>
    <w:basedOn w:val="Normalny"/>
    <w:next w:val="Normalny"/>
    <w:uiPriority w:val="9"/>
    <w:semiHidden/>
    <w:unhideWhenUsed/>
    <w:qFormat/>
    <w:pPr>
      <w:keepNext/>
      <w:keepLines/>
      <w:spacing w:before="280" w:after="80"/>
      <w:outlineLvl w:val="2"/>
    </w:pPr>
    <w:rPr>
      <w:b/>
      <w:bCs/>
      <w:sz w:val="28"/>
      <w:szCs w:val="28"/>
    </w:rPr>
  </w:style>
  <w:style w:type="paragraph" w:styleId="Nagwek4">
    <w:name w:val="heading 4"/>
    <w:basedOn w:val="Normalny"/>
    <w:next w:val="Normalny"/>
    <w:uiPriority w:val="9"/>
    <w:semiHidden/>
    <w:unhideWhenUsed/>
    <w:qFormat/>
    <w:pPr>
      <w:keepNext/>
      <w:keepLines/>
      <w:spacing w:before="240" w:after="40"/>
      <w:outlineLvl w:val="3"/>
    </w:pPr>
    <w:rPr>
      <w:b/>
      <w:bCs/>
    </w:rPr>
  </w:style>
  <w:style w:type="paragraph" w:styleId="Nagwek5">
    <w:name w:val="heading 5"/>
    <w:basedOn w:val="Normalny"/>
    <w:next w:val="Normalny"/>
    <w:uiPriority w:val="9"/>
    <w:semiHidden/>
    <w:unhideWhenUsed/>
    <w:qFormat/>
    <w:pPr>
      <w:keepNext/>
      <w:keepLines/>
      <w:spacing w:before="220" w:after="40"/>
      <w:outlineLvl w:val="4"/>
    </w:pPr>
    <w:rPr>
      <w:b/>
      <w:bCs/>
      <w:sz w:val="22"/>
      <w:szCs w:val="22"/>
    </w:rPr>
  </w:style>
  <w:style w:type="paragraph" w:styleId="Nagwek6">
    <w:name w:val="heading 6"/>
    <w:basedOn w:val="Normalny"/>
    <w:next w:val="Normalny"/>
    <w:uiPriority w:val="9"/>
    <w:semiHidden/>
    <w:unhideWhenUsed/>
    <w:qFormat/>
    <w:pPr>
      <w:keepNext/>
      <w:keepLines/>
      <w:spacing w:before="200" w:after="40"/>
      <w:outlineLvl w:val="5"/>
    </w:pPr>
    <w:rPr>
      <w:b/>
      <w:bCs/>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ytu">
    <w:name w:val="Title"/>
    <w:basedOn w:val="Normalny"/>
    <w:next w:val="Normalny"/>
    <w:uiPriority w:val="10"/>
    <w:qFormat/>
    <w:pPr>
      <w:keepNext/>
      <w:keepLines/>
      <w:spacing w:before="480" w:after="120"/>
    </w:pPr>
    <w:rPr>
      <w:b/>
      <w:bCs/>
      <w:sz w:val="72"/>
      <w:szCs w:val="72"/>
    </w:rPr>
  </w:style>
  <w:style w:type="paragraph" w:styleId="Nagwek">
    <w:name w:val="header"/>
    <w:link w:val="NagwekZnak"/>
    <w:uiPriority w:val="99"/>
    <w:unhideWhenUsed/>
    <w:rsid w:val="005D4A34"/>
    <w:pPr>
      <w:tabs>
        <w:tab w:val="center" w:pos="4536"/>
        <w:tab w:val="right" w:pos="9072"/>
      </w:tabs>
    </w:pPr>
  </w:style>
  <w:style w:type="character" w:customStyle="1" w:styleId="NagwekZnak">
    <w:name w:val="Nagłówek Znak"/>
    <w:basedOn w:val="Domylnaczcionkaakapitu"/>
    <w:link w:val="Nagwek"/>
    <w:uiPriority w:val="99"/>
    <w:rsid w:val="005D4A34"/>
  </w:style>
  <w:style w:type="paragraph" w:styleId="Stopka">
    <w:name w:val="footer"/>
    <w:link w:val="StopkaZnak"/>
    <w:uiPriority w:val="99"/>
    <w:unhideWhenUsed/>
    <w:rsid w:val="005D4A34"/>
    <w:pPr>
      <w:tabs>
        <w:tab w:val="center" w:pos="4536"/>
        <w:tab w:val="right" w:pos="9072"/>
      </w:tabs>
    </w:pPr>
  </w:style>
  <w:style w:type="character" w:customStyle="1" w:styleId="StopkaZnak">
    <w:name w:val="Stopka Znak"/>
    <w:basedOn w:val="Domylnaczcionkaakapitu"/>
    <w:link w:val="Stopka"/>
    <w:uiPriority w:val="99"/>
    <w:rsid w:val="005D4A34"/>
  </w:style>
  <w:style w:type="character" w:styleId="Hipercze">
    <w:name w:val="Hyperlink"/>
    <w:uiPriority w:val="99"/>
    <w:rsid w:val="005F259E"/>
    <w:rPr>
      <w:color w:val="0000FF"/>
      <w:u w:val="single"/>
    </w:rPr>
  </w:style>
  <w:style w:type="paragraph" w:customStyle="1" w:styleId="TreA">
    <w:name w:val="Treść A"/>
    <w:rsid w:val="005F259E"/>
    <w:pPr>
      <w:keepNext/>
      <w:pBdr>
        <w:top w:val="nil"/>
        <w:left w:val="nil"/>
        <w:bottom w:val="nil"/>
        <w:right w:val="nil"/>
        <w:between w:val="nil"/>
        <w:bar w:val="nil"/>
      </w:pBdr>
    </w:pPr>
    <w:rPr>
      <w:rFonts w:ascii="Helvetica Neue" w:eastAsia="Arial Unicode MS" w:hAnsi="Helvetica Neue" w:cs="Arial Unicode MS"/>
      <w:color w:val="000000"/>
      <w:u w:color="00000A"/>
      <w:bdr w:val="nil"/>
    </w:rPr>
  </w:style>
  <w:style w:type="character" w:customStyle="1" w:styleId="Brak">
    <w:name w:val="Brak"/>
    <w:rsid w:val="005F259E"/>
  </w:style>
  <w:style w:type="character" w:customStyle="1" w:styleId="Hyperlink1">
    <w:name w:val="Hyperlink.1"/>
    <w:basedOn w:val="Brak"/>
    <w:rsid w:val="005F259E"/>
    <w:rPr>
      <w:sz w:val="20"/>
      <w:szCs w:val="20"/>
      <w:u w:val="single" w:color="00000A"/>
    </w:rPr>
  </w:style>
  <w:style w:type="character" w:customStyle="1" w:styleId="Hyperlink2">
    <w:name w:val="Hyperlink.2"/>
    <w:basedOn w:val="Brak"/>
    <w:rsid w:val="005F259E"/>
    <w:rPr>
      <w:sz w:val="20"/>
      <w:szCs w:val="20"/>
      <w:u w:val="single" w:color="000000"/>
    </w:rPr>
  </w:style>
  <w:style w:type="paragraph" w:styleId="NormalnyWeb">
    <w:name w:val="Normal (Web)"/>
    <w:uiPriority w:val="99"/>
    <w:unhideWhenUsed/>
    <w:rsid w:val="005F259E"/>
    <w:pPr>
      <w:spacing w:before="100" w:beforeAutospacing="1" w:after="100" w:afterAutospacing="1"/>
    </w:pPr>
  </w:style>
  <w:style w:type="character" w:styleId="Nierozpoznanawzmianka">
    <w:name w:val="Unresolved Mention"/>
    <w:basedOn w:val="Domylnaczcionkaakapitu"/>
    <w:uiPriority w:val="99"/>
    <w:semiHidden/>
    <w:unhideWhenUsed/>
    <w:rsid w:val="00F35455"/>
    <w:rPr>
      <w:color w:val="605E5C"/>
      <w:shd w:val="clear" w:color="auto" w:fill="E1DFDD"/>
    </w:rPr>
  </w:style>
  <w:style w:type="paragraph" w:styleId="Akapitzlist">
    <w:name w:val="List Paragraph"/>
    <w:uiPriority w:val="34"/>
    <w:qFormat/>
    <w:rsid w:val="00F35455"/>
    <w:pPr>
      <w:ind w:left="720"/>
      <w:contextualSpacing/>
    </w:pPr>
  </w:style>
  <w:style w:type="paragraph" w:styleId="Tekstprzypisukocowego">
    <w:name w:val="endnote text"/>
    <w:link w:val="TekstprzypisukocowegoZnak"/>
    <w:uiPriority w:val="99"/>
    <w:semiHidden/>
    <w:unhideWhenUsed/>
    <w:rsid w:val="007E7A93"/>
    <w:rPr>
      <w:sz w:val="20"/>
      <w:szCs w:val="20"/>
    </w:rPr>
  </w:style>
  <w:style w:type="character" w:customStyle="1" w:styleId="TekstprzypisukocowegoZnak">
    <w:name w:val="Tekst przypisu końcowego Znak"/>
    <w:basedOn w:val="Domylnaczcionkaakapitu"/>
    <w:link w:val="Tekstprzypisukocowego"/>
    <w:uiPriority w:val="99"/>
    <w:semiHidden/>
    <w:rsid w:val="007E7A93"/>
    <w:rPr>
      <w:sz w:val="20"/>
      <w:szCs w:val="20"/>
    </w:rPr>
  </w:style>
  <w:style w:type="character" w:styleId="Odwoanieprzypisukocowego">
    <w:name w:val="endnote reference"/>
    <w:basedOn w:val="Domylnaczcionkaakapitu"/>
    <w:uiPriority w:val="99"/>
    <w:semiHidden/>
    <w:unhideWhenUsed/>
    <w:rsid w:val="007E7A93"/>
    <w:rPr>
      <w:vertAlign w:val="superscript"/>
    </w:rPr>
  </w:style>
  <w:style w:type="character" w:styleId="UyteHipercze">
    <w:name w:val="FollowedHyperlink"/>
    <w:basedOn w:val="Domylnaczcionkaakapitu"/>
    <w:uiPriority w:val="99"/>
    <w:semiHidden/>
    <w:unhideWhenUsed/>
    <w:rsid w:val="00145116"/>
    <w:rPr>
      <w:color w:val="954F72" w:themeColor="followedHyperlink"/>
      <w:u w:val="single"/>
    </w:rPr>
  </w:style>
  <w:style w:type="character" w:styleId="Pogrubienie">
    <w:name w:val="Strong"/>
    <w:basedOn w:val="Domylnaczcionkaakapitu"/>
    <w:uiPriority w:val="22"/>
    <w:qFormat/>
    <w:rsid w:val="00E43E45"/>
    <w:rPr>
      <w:b/>
      <w:bCs/>
    </w:rPr>
  </w:style>
  <w:style w:type="paragraph" w:styleId="Tekstprzypisudolnego">
    <w:name w:val="footnote text"/>
    <w:link w:val="TekstprzypisudolnegoZnak"/>
    <w:uiPriority w:val="99"/>
    <w:semiHidden/>
    <w:unhideWhenUsed/>
    <w:rsid w:val="00E43E45"/>
    <w:rPr>
      <w:sz w:val="20"/>
      <w:szCs w:val="20"/>
    </w:rPr>
  </w:style>
  <w:style w:type="character" w:customStyle="1" w:styleId="TekstprzypisudolnegoZnak">
    <w:name w:val="Tekst przypisu dolnego Znak"/>
    <w:basedOn w:val="Domylnaczcionkaakapitu"/>
    <w:link w:val="Tekstprzypisudolnego"/>
    <w:uiPriority w:val="99"/>
    <w:semiHidden/>
    <w:rsid w:val="00E43E45"/>
    <w:rPr>
      <w:sz w:val="20"/>
      <w:szCs w:val="20"/>
    </w:rPr>
  </w:style>
  <w:style w:type="character" w:styleId="Odwoanieprzypisudolnego">
    <w:name w:val="footnote reference"/>
    <w:basedOn w:val="Domylnaczcionkaakapitu"/>
    <w:uiPriority w:val="99"/>
    <w:semiHidden/>
    <w:unhideWhenUsed/>
    <w:rsid w:val="00E43E45"/>
    <w:rPr>
      <w:vertAlign w:val="superscript"/>
    </w:rPr>
  </w:style>
  <w:style w:type="character" w:styleId="Odwoaniedokomentarza">
    <w:name w:val="annotation reference"/>
    <w:basedOn w:val="Domylnaczcionkaakapitu"/>
    <w:uiPriority w:val="99"/>
    <w:semiHidden/>
    <w:unhideWhenUsed/>
    <w:rsid w:val="005F3465"/>
    <w:rPr>
      <w:sz w:val="16"/>
      <w:szCs w:val="16"/>
    </w:rPr>
  </w:style>
  <w:style w:type="paragraph" w:styleId="Tekstkomentarza">
    <w:name w:val="annotation text"/>
    <w:link w:val="TekstkomentarzaZnak"/>
    <w:uiPriority w:val="99"/>
    <w:semiHidden/>
    <w:unhideWhenUsed/>
    <w:rsid w:val="005F3465"/>
    <w:rPr>
      <w:sz w:val="20"/>
      <w:szCs w:val="20"/>
    </w:rPr>
  </w:style>
  <w:style w:type="character" w:customStyle="1" w:styleId="TekstkomentarzaZnak">
    <w:name w:val="Tekst komentarza Znak"/>
    <w:basedOn w:val="Domylnaczcionkaakapitu"/>
    <w:link w:val="Tekstkomentarza"/>
    <w:uiPriority w:val="99"/>
    <w:semiHidden/>
    <w:rsid w:val="005F3465"/>
    <w:rPr>
      <w:sz w:val="20"/>
      <w:szCs w:val="20"/>
    </w:rPr>
  </w:style>
  <w:style w:type="paragraph" w:styleId="Tematkomentarza">
    <w:name w:val="annotation subject"/>
    <w:basedOn w:val="Tekstkomentarza"/>
    <w:next w:val="Tekstkomentarza"/>
    <w:link w:val="TematkomentarzaZnak"/>
    <w:uiPriority w:val="99"/>
    <w:semiHidden/>
    <w:unhideWhenUsed/>
    <w:rsid w:val="005F3465"/>
    <w:rPr>
      <w:b/>
      <w:bCs/>
    </w:rPr>
  </w:style>
  <w:style w:type="character" w:customStyle="1" w:styleId="TematkomentarzaZnak">
    <w:name w:val="Temat komentarza Znak"/>
    <w:basedOn w:val="TekstkomentarzaZnak"/>
    <w:link w:val="Tematkomentarza"/>
    <w:uiPriority w:val="99"/>
    <w:semiHidden/>
    <w:rsid w:val="005F3465"/>
    <w:rPr>
      <w:b/>
      <w:bCs/>
      <w:sz w:val="20"/>
      <w:szCs w:val="20"/>
    </w:rPr>
  </w:style>
  <w:style w:type="character" w:customStyle="1" w:styleId="apple-tab-span">
    <w:name w:val="apple-tab-span"/>
    <w:basedOn w:val="Domylnaczcionkaakapitu"/>
    <w:rsid w:val="00C44ACB"/>
  </w:style>
  <w:style w:type="paragraph" w:styleId="Podtytu">
    <w:name w:val="Subtitle"/>
    <w:basedOn w:val="Normalny"/>
    <w:next w:val="Normalny"/>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app.evenea.pl/event/akcja-otwarcia/" TargetMode="External"/><Relationship Id="rId13" Type="http://schemas.openxmlformats.org/officeDocument/2006/relationships/hyperlink" Target="https://www.youtube.com/channel/UCT6yxWP67dV1fgHrjraqtkw"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instagram.com/operacjarzeka/"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acebook.com/Operacjarzeka" TargetMode="External"/><Relationship Id="rId5" Type="http://schemas.openxmlformats.org/officeDocument/2006/relationships/webSettings" Target="webSettings.xml"/><Relationship Id="rId15" Type="http://schemas.openxmlformats.org/officeDocument/2006/relationships/hyperlink" Target="mailto:rzeka@operacjarzeka.pl" TargetMode="External"/><Relationship Id="rId10" Type="http://schemas.openxmlformats.org/officeDocument/2006/relationships/hyperlink" Target="http://www.operacjarzeka.p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operacjarzeka.pl" TargetMode="External"/><Relationship Id="rId14" Type="http://schemas.openxmlformats.org/officeDocument/2006/relationships/hyperlink" Target="https://www.linkedin.com/showcase/operacja-czysta-rzeka/"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NcUEjj3AiJPU3Mhm+P6CAbBOf3A==">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984</Words>
  <Characters>5906</Characters>
  <Application>Microsoft Office Word</Application>
  <DocSecurity>0</DocSecurity>
  <Lines>49</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Beata Podwojska</dc:creator>
  <cp:lastModifiedBy>Izabela Sałamacha</cp:lastModifiedBy>
  <cp:revision>5</cp:revision>
  <dcterms:created xsi:type="dcterms:W3CDTF">2026-02-23T10:17:00Z</dcterms:created>
  <dcterms:modified xsi:type="dcterms:W3CDTF">2026-02-23T13:34:00Z</dcterms:modified>
</cp:coreProperties>
</file>