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27660" w14:textId="77777777" w:rsidR="006841D4" w:rsidRDefault="006841D4" w:rsidP="006841D4">
      <w:pPr>
        <w:pStyle w:val="NormalnyWeb"/>
        <w:shd w:val="clear" w:color="auto" w:fill="FFFFFF"/>
        <w:spacing w:before="0" w:beforeAutospacing="0" w:after="150" w:afterAutospacing="0"/>
        <w:jc w:val="center"/>
        <w:rPr>
          <w:rFonts w:ascii="Montserrat" w:eastAsia="Arial Unicode MS" w:hAnsi="Montserrat" w:cs="Arial Unicode MS"/>
          <w:b/>
          <w:bCs/>
          <w:color w:val="002060"/>
          <w:sz w:val="20"/>
          <w:szCs w:val="20"/>
          <w:u w:color="00000A"/>
          <w:bdr w:val="nil"/>
        </w:rPr>
      </w:pPr>
    </w:p>
    <w:p w14:paraId="4DE19BE6" w14:textId="35F063B4" w:rsidR="004C17A5" w:rsidRPr="004C17A5" w:rsidRDefault="004C17A5" w:rsidP="00324869">
      <w:pPr>
        <w:jc w:val="center"/>
        <w:rPr>
          <w:rFonts w:ascii="Montserrat" w:eastAsia="Arial Unicode MS" w:hAnsi="Montserrat" w:cs="Arial Unicode MS"/>
          <w:b/>
          <w:bCs/>
          <w:color w:val="002060"/>
          <w:sz w:val="20"/>
          <w:szCs w:val="20"/>
          <w:u w:color="00000A"/>
          <w:bdr w:val="nil"/>
        </w:rPr>
      </w:pPr>
      <w:bookmarkStart w:id="0" w:name="OLE_LINK1"/>
      <w:bookmarkStart w:id="1" w:name="OLE_LINK2"/>
      <w:r w:rsidRPr="004C17A5">
        <w:rPr>
          <w:rFonts w:ascii="Montserrat" w:eastAsia="Arial Unicode MS" w:hAnsi="Montserrat" w:cs="Arial Unicode MS"/>
          <w:b/>
          <w:bCs/>
          <w:color w:val="002060"/>
          <w:sz w:val="20"/>
          <w:szCs w:val="20"/>
          <w:u w:color="00000A"/>
          <w:bdr w:val="nil"/>
        </w:rPr>
        <w:t xml:space="preserve">Kaucja na widelcu. </w:t>
      </w:r>
      <w:r>
        <w:rPr>
          <w:rFonts w:ascii="Montserrat" w:eastAsia="Arial Unicode MS" w:hAnsi="Montserrat" w:cs="Arial Unicode MS"/>
          <w:b/>
          <w:bCs/>
          <w:color w:val="002060"/>
          <w:sz w:val="20"/>
          <w:szCs w:val="20"/>
          <w:u w:color="00000A"/>
          <w:bdr w:val="nil"/>
        </w:rPr>
        <w:br/>
      </w:r>
      <w:r w:rsidRPr="004C17A5">
        <w:rPr>
          <w:rFonts w:ascii="Montserrat" w:eastAsia="Arial Unicode MS" w:hAnsi="Montserrat" w:cs="Arial Unicode MS"/>
          <w:b/>
          <w:bCs/>
          <w:color w:val="002060"/>
          <w:sz w:val="20"/>
          <w:szCs w:val="20"/>
          <w:u w:color="00000A"/>
          <w:bdr w:val="nil"/>
        </w:rPr>
        <w:t>Polacy widzą w niej ratunek dla przyrody, ale diabeł tkwi w szczegółach</w:t>
      </w:r>
    </w:p>
    <w:p w14:paraId="583BE183" w14:textId="77777777" w:rsidR="00935052" w:rsidRPr="00935052" w:rsidRDefault="00935052" w:rsidP="004C17A5">
      <w:pPr>
        <w:jc w:val="both"/>
        <w:rPr>
          <w:rFonts w:ascii="Montserrat" w:eastAsia="Arial Unicode MS" w:hAnsi="Montserrat" w:cs="Arial Unicode MS"/>
          <w:b/>
          <w:bCs/>
          <w:color w:val="002060"/>
          <w:sz w:val="20"/>
          <w:szCs w:val="20"/>
          <w:u w:color="00000A"/>
          <w:bdr w:val="nil"/>
        </w:rPr>
      </w:pPr>
      <w:r w:rsidRPr="00935052">
        <w:rPr>
          <w:rFonts w:ascii="Montserrat" w:eastAsia="Arial Unicode MS" w:hAnsi="Montserrat" w:cs="Arial Unicode MS"/>
          <w:b/>
          <w:bCs/>
          <w:color w:val="002060"/>
          <w:sz w:val="20"/>
          <w:szCs w:val="20"/>
          <w:u w:color="00000A"/>
          <w:bdr w:val="nil"/>
        </w:rPr>
        <w:t>Tylko niespełna połowa Polaków wierzy, że system kaucyjny to jedyna skuteczna metoda, by plastik, szkło i puszki przestały zalewać lasy, plaże oraz rzeki. Najnowsze badanie EKObarometr, zrealizowane przez SW Research we współpracy z Fundacją Czysta Rzeka, pokazuje wyraźne pęknięcia w tym optymizmie. Podczas gdy mieszkańcy wsi najmocniej upatrują w kaucji ratunku przed dzikimi wysypiskami, blisko co trzeci mieszkaniec kraju wciąż wątpi w sens nowych przepisów. Fundacja podkreśla: bez masowej edukacji ekologicznej sam mechanizm finansowy nie oczyści rzek ani lasów.</w:t>
      </w:r>
    </w:p>
    <w:p w14:paraId="132DE523" w14:textId="214C4B31" w:rsidR="004C17A5" w:rsidRPr="004C17A5" w:rsidRDefault="004C17A5" w:rsidP="004C17A5">
      <w:pPr>
        <w:jc w:val="both"/>
        <w:rPr>
          <w:rFonts w:ascii="Montserrat" w:eastAsia="Arial Unicode MS" w:hAnsi="Montserrat" w:cs="Arial Unicode MS"/>
          <w:color w:val="002060"/>
          <w:sz w:val="20"/>
          <w:szCs w:val="20"/>
          <w:u w:color="00000A"/>
          <w:bdr w:val="nil"/>
        </w:rPr>
      </w:pPr>
      <w:r w:rsidRPr="004C17A5">
        <w:rPr>
          <w:rFonts w:ascii="Montserrat" w:eastAsia="Arial Unicode MS" w:hAnsi="Montserrat" w:cs="Arial Unicode MS"/>
          <w:color w:val="002060"/>
          <w:sz w:val="20"/>
          <w:szCs w:val="20"/>
          <w:u w:color="00000A"/>
          <w:bdr w:val="nil"/>
        </w:rPr>
        <w:t>Wprowadzenie systemu kaucyjnego w Polsce wzbudza ogromne emocje. Z perspektywy organizacji, które na co dzień usuwają z natury tony porzuconych odpadów opakowaniowych, nowe regulacje to krok milowy. Dane z badania EKObarometr pokazują jednak, że rynkowa rewolucja potrzebuje silnego, edukacyjnego fundamentu, by realnie zmienić nawyki Polaków.</w:t>
      </w:r>
      <w:r w:rsidR="00C64D4F">
        <w:rPr>
          <w:rFonts w:ascii="Montserrat" w:eastAsia="Arial Unicode MS" w:hAnsi="Montserrat" w:cs="Arial Unicode MS"/>
          <w:color w:val="002060"/>
          <w:sz w:val="20"/>
          <w:szCs w:val="20"/>
          <w:u w:color="00000A"/>
          <w:bdr w:val="nil"/>
        </w:rPr>
        <w:t xml:space="preserve"> Tylko w tym roku w ramach Operacji Czysta Rzeka</w:t>
      </w:r>
      <w:r w:rsidR="00C64D4F">
        <w:rPr>
          <w:rStyle w:val="Odwoanieprzypisudolnego"/>
          <w:rFonts w:ascii="Montserrat" w:eastAsia="Arial Unicode MS" w:hAnsi="Montserrat" w:cs="Arial Unicode MS"/>
          <w:color w:val="002060"/>
          <w:sz w:val="20"/>
          <w:szCs w:val="20"/>
          <w:u w:color="00000A"/>
          <w:bdr w:val="nil"/>
        </w:rPr>
        <w:footnoteReference w:id="1"/>
      </w:r>
      <w:r w:rsidR="00C64D4F">
        <w:rPr>
          <w:rFonts w:ascii="Montserrat" w:eastAsia="Arial Unicode MS" w:hAnsi="Montserrat" w:cs="Arial Unicode MS"/>
          <w:color w:val="002060"/>
          <w:sz w:val="20"/>
          <w:szCs w:val="20"/>
          <w:u w:color="00000A"/>
          <w:bdr w:val="nil"/>
        </w:rPr>
        <w:t xml:space="preserve"> ponad 42 tysiące wolontariuszy uprzątnęło z </w:t>
      </w:r>
      <w:r w:rsidR="00896F3B">
        <w:rPr>
          <w:rFonts w:ascii="Montserrat" w:eastAsia="Arial Unicode MS" w:hAnsi="Montserrat" w:cs="Arial Unicode MS"/>
          <w:color w:val="002060"/>
          <w:sz w:val="20"/>
          <w:szCs w:val="20"/>
          <w:u w:color="00000A"/>
          <w:bdr w:val="nil"/>
        </w:rPr>
        <w:t>terenów zielonych</w:t>
      </w:r>
      <w:r w:rsidR="00C64D4F">
        <w:rPr>
          <w:rFonts w:ascii="Montserrat" w:eastAsia="Arial Unicode MS" w:hAnsi="Montserrat" w:cs="Arial Unicode MS"/>
          <w:color w:val="002060"/>
          <w:sz w:val="20"/>
          <w:szCs w:val="20"/>
          <w:u w:color="00000A"/>
          <w:bdr w:val="nil"/>
        </w:rPr>
        <w:t xml:space="preserve"> ponad 800 ton odpadów.</w:t>
      </w:r>
    </w:p>
    <w:p w14:paraId="62BC3193" w14:textId="77777777" w:rsidR="004C17A5" w:rsidRPr="004C17A5" w:rsidRDefault="004C17A5" w:rsidP="004C17A5">
      <w:pPr>
        <w:jc w:val="both"/>
        <w:rPr>
          <w:rFonts w:ascii="Montserrat" w:eastAsia="Arial Unicode MS" w:hAnsi="Montserrat" w:cs="Arial Unicode MS"/>
          <w:b/>
          <w:bCs/>
          <w:color w:val="002060"/>
          <w:sz w:val="20"/>
          <w:szCs w:val="20"/>
          <w:u w:color="00000A"/>
          <w:bdr w:val="nil"/>
        </w:rPr>
      </w:pPr>
      <w:r w:rsidRPr="004C17A5">
        <w:rPr>
          <w:rFonts w:ascii="Montserrat" w:eastAsia="Arial Unicode MS" w:hAnsi="Montserrat" w:cs="Arial Unicode MS"/>
          <w:b/>
          <w:bCs/>
          <w:color w:val="002060"/>
          <w:sz w:val="20"/>
          <w:szCs w:val="20"/>
          <w:u w:color="00000A"/>
          <w:bdr w:val="nil"/>
        </w:rPr>
        <w:t>Kobiety i mieszkańcy wsi najbardziej zdeterminowani</w:t>
      </w:r>
    </w:p>
    <w:p w14:paraId="0B23791F" w14:textId="1CF179E5" w:rsidR="00935052" w:rsidRDefault="00935052" w:rsidP="004C17A5">
      <w:pPr>
        <w:jc w:val="both"/>
        <w:rPr>
          <w:rFonts w:ascii="Montserrat" w:eastAsia="Arial Unicode MS" w:hAnsi="Montserrat" w:cs="Arial Unicode MS"/>
          <w:color w:val="002060"/>
          <w:sz w:val="20"/>
          <w:szCs w:val="20"/>
          <w:u w:color="00000A"/>
          <w:bdr w:val="nil"/>
        </w:rPr>
      </w:pPr>
      <w:r w:rsidRPr="00935052">
        <w:rPr>
          <w:rFonts w:ascii="Montserrat" w:eastAsia="Arial Unicode MS" w:hAnsi="Montserrat" w:cs="Arial Unicode MS"/>
          <w:color w:val="002060"/>
          <w:sz w:val="20"/>
          <w:szCs w:val="20"/>
          <w:u w:color="00000A"/>
          <w:bdr w:val="nil"/>
        </w:rPr>
        <w:t>Wyniki badania jednoznacznie wskazują, że choć kaucja budzi duże nadzieje, społeczeństwo podchodzi do tematu z pewną rezerwą. Łącznie blisko połowa Polaków (</w:t>
      </w:r>
      <w:r w:rsidR="00EF0539">
        <w:rPr>
          <w:rFonts w:ascii="Montserrat" w:eastAsia="Arial Unicode MS" w:hAnsi="Montserrat" w:cs="Arial Unicode MS"/>
          <w:b/>
          <w:bCs/>
          <w:color w:val="002060"/>
          <w:sz w:val="20"/>
          <w:szCs w:val="20"/>
          <w:u w:color="00000A"/>
          <w:bdr w:val="nil"/>
        </w:rPr>
        <w:t>46</w:t>
      </w:r>
      <w:r w:rsidRPr="00935052">
        <w:rPr>
          <w:rFonts w:ascii="Montserrat" w:eastAsia="Arial Unicode MS" w:hAnsi="Montserrat" w:cs="Arial Unicode MS"/>
          <w:b/>
          <w:bCs/>
          <w:color w:val="002060"/>
          <w:sz w:val="20"/>
          <w:szCs w:val="20"/>
          <w:u w:color="00000A"/>
          <w:bdr w:val="nil"/>
        </w:rPr>
        <w:t>%</w:t>
      </w:r>
      <w:r w:rsidRPr="00935052">
        <w:rPr>
          <w:rFonts w:ascii="Montserrat" w:eastAsia="Arial Unicode MS" w:hAnsi="Montserrat" w:cs="Arial Unicode MS"/>
          <w:color w:val="002060"/>
          <w:sz w:val="20"/>
          <w:szCs w:val="20"/>
          <w:u w:color="00000A"/>
          <w:bdr w:val="nil"/>
        </w:rPr>
        <w:t xml:space="preserve">) uważa system kaucyjny za skuteczne narzędzie (w tym </w:t>
      </w:r>
      <w:r w:rsidRPr="00935052">
        <w:rPr>
          <w:rFonts w:ascii="Montserrat" w:eastAsia="Arial Unicode MS" w:hAnsi="Montserrat" w:cs="Arial Unicode MS"/>
          <w:b/>
          <w:bCs/>
          <w:color w:val="002060"/>
          <w:sz w:val="20"/>
          <w:szCs w:val="20"/>
          <w:u w:color="00000A"/>
          <w:bdr w:val="nil"/>
        </w:rPr>
        <w:t>14%</w:t>
      </w:r>
      <w:r w:rsidRPr="00935052">
        <w:rPr>
          <w:rFonts w:ascii="Montserrat" w:eastAsia="Arial Unicode MS" w:hAnsi="Montserrat" w:cs="Arial Unicode MS"/>
          <w:color w:val="002060"/>
          <w:sz w:val="20"/>
          <w:szCs w:val="20"/>
          <w:u w:color="00000A"/>
          <w:bdr w:val="nil"/>
        </w:rPr>
        <w:t xml:space="preserve"> badanych „zdecydowanie zgadza się”, a </w:t>
      </w:r>
      <w:r w:rsidRPr="00935052">
        <w:rPr>
          <w:rFonts w:ascii="Montserrat" w:eastAsia="Arial Unicode MS" w:hAnsi="Montserrat" w:cs="Arial Unicode MS"/>
          <w:b/>
          <w:bCs/>
          <w:color w:val="002060"/>
          <w:sz w:val="20"/>
          <w:szCs w:val="20"/>
          <w:u w:color="00000A"/>
          <w:bdr w:val="nil"/>
        </w:rPr>
        <w:t>3</w:t>
      </w:r>
      <w:r w:rsidR="00EF0539">
        <w:rPr>
          <w:rFonts w:ascii="Montserrat" w:eastAsia="Arial Unicode MS" w:hAnsi="Montserrat" w:cs="Arial Unicode MS"/>
          <w:b/>
          <w:bCs/>
          <w:color w:val="002060"/>
          <w:sz w:val="20"/>
          <w:szCs w:val="20"/>
          <w:u w:color="00000A"/>
          <w:bdr w:val="nil"/>
        </w:rPr>
        <w:t>2</w:t>
      </w:r>
      <w:r w:rsidRPr="00935052">
        <w:rPr>
          <w:rFonts w:ascii="Montserrat" w:eastAsia="Arial Unicode MS" w:hAnsi="Montserrat" w:cs="Arial Unicode MS"/>
          <w:b/>
          <w:bCs/>
          <w:color w:val="002060"/>
          <w:sz w:val="20"/>
          <w:szCs w:val="20"/>
          <w:u w:color="00000A"/>
          <w:bdr w:val="nil"/>
        </w:rPr>
        <w:t>%</w:t>
      </w:r>
      <w:r w:rsidRPr="00935052">
        <w:rPr>
          <w:rFonts w:ascii="Montserrat" w:eastAsia="Arial Unicode MS" w:hAnsi="Montserrat" w:cs="Arial Unicode MS"/>
          <w:color w:val="002060"/>
          <w:sz w:val="20"/>
          <w:szCs w:val="20"/>
          <w:u w:color="00000A"/>
          <w:bdr w:val="nil"/>
        </w:rPr>
        <w:t xml:space="preserve"> „raczej zgadza się” ze stwierdzeniem, że to jedyny sposób na zatrzymanie </w:t>
      </w:r>
      <w:r>
        <w:rPr>
          <w:rFonts w:ascii="Montserrat" w:eastAsia="Arial Unicode MS" w:hAnsi="Montserrat" w:cs="Arial Unicode MS"/>
          <w:color w:val="002060"/>
          <w:sz w:val="20"/>
          <w:szCs w:val="20"/>
          <w:u w:color="00000A"/>
          <w:bdr w:val="nil"/>
        </w:rPr>
        <w:t>nawyku</w:t>
      </w:r>
      <w:r w:rsidRPr="004C17A5">
        <w:rPr>
          <w:rFonts w:ascii="Montserrat" w:eastAsia="Arial Unicode MS" w:hAnsi="Montserrat" w:cs="Arial Unicode MS"/>
          <w:color w:val="002060"/>
          <w:sz w:val="20"/>
          <w:szCs w:val="20"/>
          <w:u w:color="00000A"/>
          <w:bdr w:val="nil"/>
        </w:rPr>
        <w:t xml:space="preserve"> </w:t>
      </w:r>
      <w:r>
        <w:rPr>
          <w:rFonts w:ascii="Montserrat" w:eastAsia="Arial Unicode MS" w:hAnsi="Montserrat" w:cs="Arial Unicode MS"/>
          <w:color w:val="002060"/>
          <w:sz w:val="20"/>
          <w:szCs w:val="20"/>
          <w:u w:color="00000A"/>
          <w:bdr w:val="nil"/>
        </w:rPr>
        <w:t xml:space="preserve">pozostawiania </w:t>
      </w:r>
      <w:r w:rsidRPr="004C17A5">
        <w:rPr>
          <w:rFonts w:ascii="Montserrat" w:eastAsia="Arial Unicode MS" w:hAnsi="Montserrat" w:cs="Arial Unicode MS"/>
          <w:color w:val="002060"/>
          <w:sz w:val="20"/>
          <w:szCs w:val="20"/>
          <w:u w:color="00000A"/>
          <w:bdr w:val="nil"/>
        </w:rPr>
        <w:t>odpadów w naturze</w:t>
      </w:r>
      <w:r w:rsidRPr="00935052">
        <w:rPr>
          <w:rFonts w:ascii="Montserrat" w:eastAsia="Arial Unicode MS" w:hAnsi="Montserrat" w:cs="Arial Unicode MS"/>
          <w:color w:val="002060"/>
          <w:sz w:val="20"/>
          <w:szCs w:val="20"/>
          <w:u w:color="00000A"/>
          <w:bdr w:val="nil"/>
        </w:rPr>
        <w:t>). Z kolei niemal co trzeci mieszkaniec kraju (</w:t>
      </w:r>
      <w:r w:rsidRPr="00935052">
        <w:rPr>
          <w:rFonts w:ascii="Montserrat" w:eastAsia="Arial Unicode MS" w:hAnsi="Montserrat" w:cs="Arial Unicode MS"/>
          <w:b/>
          <w:bCs/>
          <w:color w:val="002060"/>
          <w:sz w:val="20"/>
          <w:szCs w:val="20"/>
          <w:u w:color="00000A"/>
          <w:bdr w:val="nil"/>
        </w:rPr>
        <w:t>31%</w:t>
      </w:r>
      <w:r w:rsidRPr="00935052">
        <w:rPr>
          <w:rFonts w:ascii="Montserrat" w:eastAsia="Arial Unicode MS" w:hAnsi="Montserrat" w:cs="Arial Unicode MS"/>
          <w:color w:val="002060"/>
          <w:sz w:val="20"/>
          <w:szCs w:val="20"/>
          <w:u w:color="00000A"/>
          <w:bdr w:val="nil"/>
        </w:rPr>
        <w:t>) wątpi w powodzenie nowej procedury.</w:t>
      </w:r>
    </w:p>
    <w:p w14:paraId="7230EFA4" w14:textId="758682D2" w:rsidR="00935052" w:rsidRPr="00935052" w:rsidRDefault="004C17A5" w:rsidP="004F1A6C">
      <w:pPr>
        <w:numPr>
          <w:ilvl w:val="0"/>
          <w:numId w:val="14"/>
        </w:numPr>
        <w:jc w:val="both"/>
        <w:rPr>
          <w:rFonts w:ascii="Montserrat" w:eastAsia="Arial Unicode MS" w:hAnsi="Montserrat" w:cs="Arial Unicode MS"/>
          <w:color w:val="002060"/>
          <w:sz w:val="20"/>
          <w:szCs w:val="20"/>
          <w:u w:color="00000A"/>
          <w:bdr w:val="nil"/>
        </w:rPr>
      </w:pPr>
      <w:r w:rsidRPr="004C17A5">
        <w:rPr>
          <w:rFonts w:ascii="Montserrat" w:eastAsia="Arial Unicode MS" w:hAnsi="Montserrat" w:cs="Arial Unicode MS"/>
          <w:b/>
          <w:bCs/>
          <w:color w:val="002060"/>
          <w:sz w:val="20"/>
          <w:szCs w:val="20"/>
          <w:u w:color="00000A"/>
          <w:bdr w:val="nil"/>
        </w:rPr>
        <w:t>Płeć ma znaczenie:</w:t>
      </w:r>
      <w:r w:rsidRPr="004C17A5">
        <w:rPr>
          <w:rFonts w:ascii="Montserrat" w:eastAsia="Arial Unicode MS" w:hAnsi="Montserrat" w:cs="Arial Unicode MS"/>
          <w:color w:val="002060"/>
          <w:sz w:val="20"/>
          <w:szCs w:val="20"/>
          <w:u w:color="00000A"/>
          <w:bdr w:val="nil"/>
        </w:rPr>
        <w:t xml:space="preserve"> </w:t>
      </w:r>
      <w:proofErr w:type="spellStart"/>
      <w:r w:rsidRPr="004C17A5">
        <w:rPr>
          <w:rFonts w:ascii="Montserrat" w:eastAsia="Arial Unicode MS" w:hAnsi="Montserrat" w:cs="Arial Unicode MS"/>
          <w:color w:val="002060"/>
          <w:sz w:val="20"/>
          <w:szCs w:val="20"/>
          <w:u w:color="00000A"/>
          <w:bdr w:val="nil"/>
        </w:rPr>
        <w:t>Ekorewolucji</w:t>
      </w:r>
      <w:proofErr w:type="spellEnd"/>
      <w:r w:rsidRPr="004C17A5">
        <w:rPr>
          <w:rFonts w:ascii="Montserrat" w:eastAsia="Arial Unicode MS" w:hAnsi="Montserrat" w:cs="Arial Unicode MS"/>
          <w:color w:val="002060"/>
          <w:sz w:val="20"/>
          <w:szCs w:val="20"/>
          <w:u w:color="00000A"/>
          <w:bdr w:val="nil"/>
        </w:rPr>
        <w:t xml:space="preserve"> mocniej sprzyjają kobiety. </w:t>
      </w:r>
      <w:r w:rsidR="00935052" w:rsidRPr="00935052">
        <w:rPr>
          <w:rFonts w:ascii="Montserrat" w:eastAsia="Arial Unicode MS" w:hAnsi="Montserrat" w:cs="Arial Unicode MS"/>
          <w:color w:val="002060"/>
          <w:sz w:val="20"/>
          <w:szCs w:val="20"/>
          <w:u w:color="00000A"/>
          <w:bdr w:val="nil"/>
        </w:rPr>
        <w:t>Połowa z nich (50%) uważa system kaucyjny za dobre rozwiązanie, przy czym 1</w:t>
      </w:r>
      <w:r w:rsidR="00EF0539">
        <w:rPr>
          <w:rFonts w:ascii="Montserrat" w:eastAsia="Arial Unicode MS" w:hAnsi="Montserrat" w:cs="Arial Unicode MS"/>
          <w:color w:val="002060"/>
          <w:sz w:val="20"/>
          <w:szCs w:val="20"/>
          <w:u w:color="00000A"/>
          <w:bdr w:val="nil"/>
        </w:rPr>
        <w:t>6</w:t>
      </w:r>
      <w:r w:rsidR="00935052" w:rsidRPr="00935052">
        <w:rPr>
          <w:rFonts w:ascii="Montserrat" w:eastAsia="Arial Unicode MS" w:hAnsi="Montserrat" w:cs="Arial Unicode MS"/>
          <w:color w:val="002060"/>
          <w:sz w:val="20"/>
          <w:szCs w:val="20"/>
          <w:u w:color="00000A"/>
          <w:bdr w:val="nil"/>
        </w:rPr>
        <w:t>% „zdecydowanie się zgadza”, a 34% „raczej się zgadza” ze stwierdzeniem, że to jedyny ratunek dla przyrody. Wśród mężczyzn poziom ogólnego optymizmu jest niższy i wynosi 41% (w tym 1</w:t>
      </w:r>
      <w:r w:rsidR="00EF0539">
        <w:rPr>
          <w:rFonts w:ascii="Montserrat" w:eastAsia="Arial Unicode MS" w:hAnsi="Montserrat" w:cs="Arial Unicode MS"/>
          <w:color w:val="002060"/>
          <w:sz w:val="20"/>
          <w:szCs w:val="20"/>
          <w:u w:color="00000A"/>
          <w:bdr w:val="nil"/>
        </w:rPr>
        <w:t>3</w:t>
      </w:r>
      <w:r w:rsidR="00935052" w:rsidRPr="00935052">
        <w:rPr>
          <w:rFonts w:ascii="Montserrat" w:eastAsia="Arial Unicode MS" w:hAnsi="Montserrat" w:cs="Arial Unicode MS"/>
          <w:color w:val="002060"/>
          <w:sz w:val="20"/>
          <w:szCs w:val="20"/>
          <w:u w:color="00000A"/>
          <w:bdr w:val="nil"/>
        </w:rPr>
        <w:t>% odpowiedzi „zdecydowanie się zgadzam”).</w:t>
      </w:r>
    </w:p>
    <w:p w14:paraId="675B100D" w14:textId="5E77EB53" w:rsidR="00C64D4F" w:rsidRPr="00935052" w:rsidRDefault="00C64D4F" w:rsidP="004F1A6C">
      <w:pPr>
        <w:numPr>
          <w:ilvl w:val="0"/>
          <w:numId w:val="14"/>
        </w:numPr>
        <w:jc w:val="both"/>
        <w:rPr>
          <w:rFonts w:ascii="Montserrat" w:eastAsia="Arial Unicode MS" w:hAnsi="Montserrat" w:cs="Arial Unicode MS"/>
          <w:color w:val="002060"/>
          <w:sz w:val="20"/>
          <w:szCs w:val="20"/>
          <w:u w:color="00000A"/>
          <w:bdr w:val="nil"/>
        </w:rPr>
      </w:pPr>
      <w:r w:rsidRPr="00935052">
        <w:rPr>
          <w:rFonts w:ascii="Montserrat" w:eastAsia="Arial Unicode MS" w:hAnsi="Montserrat" w:cs="Arial Unicode MS"/>
          <w:b/>
          <w:bCs/>
          <w:color w:val="002060"/>
          <w:sz w:val="20"/>
          <w:szCs w:val="20"/>
          <w:u w:color="00000A"/>
          <w:bdr w:val="nil"/>
        </w:rPr>
        <w:t xml:space="preserve">Wieś kontra metropolie: </w:t>
      </w:r>
      <w:r w:rsidRPr="00935052">
        <w:rPr>
          <w:rFonts w:ascii="Montserrat" w:eastAsia="Arial Unicode MS" w:hAnsi="Montserrat" w:cs="Arial Unicode MS"/>
          <w:color w:val="002060"/>
          <w:sz w:val="20"/>
          <w:szCs w:val="20"/>
          <w:u w:color="00000A"/>
          <w:bdr w:val="nil"/>
        </w:rPr>
        <w:t>Analiza ze względu na miejsce zamieszkania pokazuje, gdzie problem zanieczyszczenia natury jest najbardziej odczuwalny. Na obszarach wiejskich 1</w:t>
      </w:r>
      <w:r w:rsidR="00EF0539">
        <w:rPr>
          <w:rFonts w:ascii="Montserrat" w:eastAsia="Arial Unicode MS" w:hAnsi="Montserrat" w:cs="Arial Unicode MS"/>
          <w:color w:val="002060"/>
          <w:sz w:val="20"/>
          <w:szCs w:val="20"/>
          <w:u w:color="00000A"/>
          <w:bdr w:val="nil"/>
        </w:rPr>
        <w:t>6</w:t>
      </w:r>
      <w:r w:rsidRPr="00935052">
        <w:rPr>
          <w:rFonts w:ascii="Montserrat" w:eastAsia="Arial Unicode MS" w:hAnsi="Montserrat" w:cs="Arial Unicode MS"/>
          <w:color w:val="002060"/>
          <w:sz w:val="20"/>
          <w:szCs w:val="20"/>
          <w:u w:color="00000A"/>
          <w:bdr w:val="nil"/>
        </w:rPr>
        <w:t>% badanych „zdecydowanie zgadza się”, że kaucja to jedyny ratunek dla przyrody, a łączne poparcie wynosi tam 4</w:t>
      </w:r>
      <w:r w:rsidR="00EF0539">
        <w:rPr>
          <w:rFonts w:ascii="Montserrat" w:eastAsia="Arial Unicode MS" w:hAnsi="Montserrat" w:cs="Arial Unicode MS"/>
          <w:color w:val="002060"/>
          <w:sz w:val="20"/>
          <w:szCs w:val="20"/>
          <w:u w:color="00000A"/>
          <w:bdr w:val="nil"/>
        </w:rPr>
        <w:t>7</w:t>
      </w:r>
      <w:r w:rsidRPr="00935052">
        <w:rPr>
          <w:rFonts w:ascii="Montserrat" w:eastAsia="Arial Unicode MS" w:hAnsi="Montserrat" w:cs="Arial Unicode MS"/>
          <w:color w:val="002060"/>
          <w:sz w:val="20"/>
          <w:szCs w:val="20"/>
          <w:u w:color="00000A"/>
          <w:bdr w:val="nil"/>
        </w:rPr>
        <w:t>%. Z kolei w największych miastach (powyżej 200 tys. mieszkańców), gdzie infrastruktura odbioru odpadów jest najbardziej rozwinięta, odsetek zdecydowanych zwolenników spada do 13%, a całkowite poparcie jest najniższe i wynosi 4</w:t>
      </w:r>
      <w:r w:rsidR="00EF0539">
        <w:rPr>
          <w:rFonts w:ascii="Montserrat" w:eastAsia="Arial Unicode MS" w:hAnsi="Montserrat" w:cs="Arial Unicode MS"/>
          <w:color w:val="002060"/>
          <w:sz w:val="20"/>
          <w:szCs w:val="20"/>
          <w:u w:color="00000A"/>
          <w:bdr w:val="nil"/>
        </w:rPr>
        <w:t>3</w:t>
      </w:r>
      <w:r w:rsidRPr="00935052">
        <w:rPr>
          <w:rFonts w:ascii="Montserrat" w:eastAsia="Arial Unicode MS" w:hAnsi="Montserrat" w:cs="Arial Unicode MS"/>
          <w:color w:val="002060"/>
          <w:sz w:val="20"/>
          <w:szCs w:val="20"/>
          <w:u w:color="00000A"/>
          <w:bdr w:val="nil"/>
        </w:rPr>
        <w:t>%.</w:t>
      </w:r>
    </w:p>
    <w:p w14:paraId="41317FED" w14:textId="6D7692C8" w:rsidR="00304BAF" w:rsidRDefault="004C17A5" w:rsidP="00304BAF">
      <w:pPr>
        <w:jc w:val="both"/>
        <w:rPr>
          <w:rFonts w:ascii="Montserrat" w:eastAsia="Arial Unicode MS" w:hAnsi="Montserrat" w:cs="Arial Unicode MS"/>
          <w:color w:val="002060"/>
          <w:sz w:val="20"/>
          <w:szCs w:val="20"/>
          <w:u w:color="00000A"/>
          <w:bdr w:val="nil"/>
        </w:rPr>
      </w:pPr>
      <w:r w:rsidRPr="004C17A5">
        <w:rPr>
          <w:rFonts w:ascii="Montserrat" w:eastAsia="Arial Unicode MS" w:hAnsi="Montserrat" w:cs="Arial Unicode MS"/>
          <w:b/>
          <w:bCs/>
          <w:color w:val="002060"/>
          <w:sz w:val="20"/>
          <w:szCs w:val="20"/>
          <w:u w:color="00000A"/>
          <w:bdr w:val="nil"/>
        </w:rPr>
        <w:lastRenderedPageBreak/>
        <w:t>Pokoleniowe starcie o przyszłość planety</w:t>
      </w:r>
    </w:p>
    <w:p w14:paraId="406B6FA7" w14:textId="3D5D8FC4" w:rsidR="00304BAF" w:rsidRPr="00304BAF" w:rsidRDefault="00304BAF" w:rsidP="00304BAF">
      <w:pPr>
        <w:jc w:val="both"/>
        <w:rPr>
          <w:rFonts w:ascii="Montserrat" w:eastAsia="Arial Unicode MS" w:hAnsi="Montserrat" w:cs="Arial Unicode MS"/>
          <w:color w:val="002060"/>
          <w:sz w:val="20"/>
          <w:szCs w:val="20"/>
          <w:u w:color="00000A"/>
          <w:bdr w:val="nil"/>
        </w:rPr>
      </w:pPr>
      <w:r w:rsidRPr="00304BAF">
        <w:rPr>
          <w:rFonts w:ascii="Montserrat" w:eastAsia="Arial Unicode MS" w:hAnsi="Montserrat" w:cs="Arial Unicode MS"/>
          <w:color w:val="002060"/>
          <w:sz w:val="20"/>
          <w:szCs w:val="20"/>
          <w:u w:color="00000A"/>
          <w:bdr w:val="nil"/>
        </w:rPr>
        <w:t>Analiza grup wiekowych w badaniu EKO</w:t>
      </w:r>
      <w:r>
        <w:rPr>
          <w:rFonts w:ascii="Montserrat" w:eastAsia="Arial Unicode MS" w:hAnsi="Montserrat" w:cs="Arial Unicode MS"/>
          <w:color w:val="002060"/>
          <w:sz w:val="20"/>
          <w:szCs w:val="20"/>
          <w:u w:color="00000A"/>
          <w:bdr w:val="nil"/>
        </w:rPr>
        <w:t xml:space="preserve">barometr </w:t>
      </w:r>
      <w:r w:rsidRPr="00304BAF">
        <w:rPr>
          <w:rFonts w:ascii="Montserrat" w:eastAsia="Arial Unicode MS" w:hAnsi="Montserrat" w:cs="Arial Unicode MS"/>
          <w:color w:val="002060"/>
          <w:sz w:val="20"/>
          <w:szCs w:val="20"/>
          <w:u w:color="00000A"/>
          <w:bdr w:val="nil"/>
        </w:rPr>
        <w:t xml:space="preserve">ujawnia rozstrzał świadomości ekologicznej i pokazuje, że metryka ma kluczowe znaczenie dla oceny systemu kaucyjnego. Choć mogłoby się wydawać, że to Pokolenie Z – uznawane za najbardziej zaangażowane w sprawy klimatu – przyjmie kaucję z największym entuzjazmem, badanie pokazuje coś zupełnie innego. </w:t>
      </w:r>
      <w:r w:rsidRPr="00304BAF">
        <w:rPr>
          <w:rFonts w:ascii="Montserrat" w:eastAsia="Arial Unicode MS" w:hAnsi="Montserrat" w:cs="Arial Unicode MS"/>
          <w:b/>
          <w:bCs/>
          <w:color w:val="002060"/>
          <w:sz w:val="20"/>
          <w:szCs w:val="20"/>
          <w:u w:color="00000A"/>
          <w:bdr w:val="nil"/>
        </w:rPr>
        <w:t>Jedynie 7% najmłodszych respondentów „zdecydowanie zgadza się” ze skutecznością kaucji jako jedynego ratunku</w:t>
      </w:r>
      <w:r w:rsidRPr="00304BAF">
        <w:rPr>
          <w:rFonts w:ascii="Montserrat" w:eastAsia="Arial Unicode MS" w:hAnsi="Montserrat" w:cs="Arial Unicode MS"/>
          <w:color w:val="002060"/>
          <w:sz w:val="20"/>
          <w:szCs w:val="20"/>
          <w:u w:color="00000A"/>
          <w:bdr w:val="nil"/>
        </w:rPr>
        <w:t>, a łączny optymizm w tej grupie wynosi zaledwie 3</w:t>
      </w:r>
      <w:r w:rsidR="00EF0539">
        <w:rPr>
          <w:rFonts w:ascii="Montserrat" w:eastAsia="Arial Unicode MS" w:hAnsi="Montserrat" w:cs="Arial Unicode MS"/>
          <w:color w:val="002060"/>
          <w:sz w:val="20"/>
          <w:szCs w:val="20"/>
          <w:u w:color="00000A"/>
          <w:bdr w:val="nil"/>
        </w:rPr>
        <w:t>5</w:t>
      </w:r>
      <w:r w:rsidRPr="00304BAF">
        <w:rPr>
          <w:rFonts w:ascii="Montserrat" w:eastAsia="Arial Unicode MS" w:hAnsi="Montserrat" w:cs="Arial Unicode MS"/>
          <w:color w:val="002060"/>
          <w:sz w:val="20"/>
          <w:szCs w:val="20"/>
          <w:u w:color="00000A"/>
          <w:bdr w:val="nil"/>
        </w:rPr>
        <w:t xml:space="preserve">%. Młodzi ludzie, wychowani w świecie cyfrowym, mogą obawiać się barier technologicznych lub logistycznych trudności związanych z codzienną obsługą </w:t>
      </w:r>
      <w:proofErr w:type="spellStart"/>
      <w:r w:rsidRPr="00304BAF">
        <w:rPr>
          <w:rFonts w:ascii="Montserrat" w:eastAsia="Arial Unicode MS" w:hAnsi="Montserrat" w:cs="Arial Unicode MS"/>
          <w:color w:val="002060"/>
          <w:sz w:val="20"/>
          <w:szCs w:val="20"/>
          <w:u w:color="00000A"/>
          <w:bdr w:val="nil"/>
        </w:rPr>
        <w:t>recyklomatów</w:t>
      </w:r>
      <w:proofErr w:type="spellEnd"/>
      <w:r w:rsidRPr="00304BAF">
        <w:rPr>
          <w:rFonts w:ascii="Montserrat" w:eastAsia="Arial Unicode MS" w:hAnsi="Montserrat" w:cs="Arial Unicode MS"/>
          <w:color w:val="002060"/>
          <w:sz w:val="20"/>
          <w:szCs w:val="20"/>
          <w:u w:color="00000A"/>
          <w:bdr w:val="nil"/>
        </w:rPr>
        <w:t>.</w:t>
      </w:r>
      <w:r w:rsidR="0053736C">
        <w:rPr>
          <w:rFonts w:ascii="Montserrat" w:eastAsia="Arial Unicode MS" w:hAnsi="Montserrat" w:cs="Arial Unicode MS"/>
          <w:color w:val="002060"/>
          <w:sz w:val="20"/>
          <w:szCs w:val="20"/>
          <w:u w:color="00000A"/>
          <w:bdr w:val="nil"/>
        </w:rPr>
        <w:t xml:space="preserve"> </w:t>
      </w:r>
    </w:p>
    <w:p w14:paraId="74A7390C" w14:textId="10D19C77" w:rsidR="00304BAF" w:rsidRPr="00304BAF" w:rsidRDefault="00304BAF" w:rsidP="00304BAF">
      <w:pPr>
        <w:jc w:val="both"/>
        <w:rPr>
          <w:rFonts w:ascii="Montserrat" w:eastAsia="Arial Unicode MS" w:hAnsi="Montserrat" w:cs="Arial Unicode MS"/>
          <w:color w:val="002060"/>
          <w:sz w:val="20"/>
          <w:szCs w:val="20"/>
          <w:u w:color="00000A"/>
          <w:bdr w:val="nil"/>
        </w:rPr>
      </w:pPr>
      <w:r w:rsidRPr="00304BAF">
        <w:rPr>
          <w:rFonts w:ascii="Montserrat" w:eastAsia="Arial Unicode MS" w:hAnsi="Montserrat" w:cs="Arial Unicode MS"/>
          <w:color w:val="002060"/>
          <w:sz w:val="20"/>
          <w:szCs w:val="20"/>
          <w:u w:color="00000A"/>
          <w:bdr w:val="nil"/>
        </w:rPr>
        <w:t>Zupełnie inaczej sytuacja wygląda wśród najstarszych respondentów (</w:t>
      </w:r>
      <w:r w:rsidRPr="00304BAF">
        <w:rPr>
          <w:rFonts w:ascii="Montserrat" w:eastAsia="Arial Unicode MS" w:hAnsi="Montserrat" w:cs="Arial Unicode MS"/>
          <w:b/>
          <w:bCs/>
          <w:color w:val="002060"/>
          <w:sz w:val="20"/>
          <w:szCs w:val="20"/>
          <w:u w:color="00000A"/>
          <w:bdr w:val="nil"/>
        </w:rPr>
        <w:t xml:space="preserve">pokolenie Baby </w:t>
      </w:r>
      <w:proofErr w:type="spellStart"/>
      <w:r w:rsidRPr="00304BAF">
        <w:rPr>
          <w:rFonts w:ascii="Montserrat" w:eastAsia="Arial Unicode MS" w:hAnsi="Montserrat" w:cs="Arial Unicode MS"/>
          <w:b/>
          <w:bCs/>
          <w:color w:val="002060"/>
          <w:sz w:val="20"/>
          <w:szCs w:val="20"/>
          <w:u w:color="00000A"/>
          <w:bdr w:val="nil"/>
        </w:rPr>
        <w:t>Boomers</w:t>
      </w:r>
      <w:proofErr w:type="spellEnd"/>
      <w:r w:rsidRPr="00304BAF">
        <w:rPr>
          <w:rFonts w:ascii="Montserrat" w:eastAsia="Arial Unicode MS" w:hAnsi="Montserrat" w:cs="Arial Unicode MS"/>
          <w:b/>
          <w:bCs/>
          <w:color w:val="002060"/>
          <w:sz w:val="20"/>
          <w:szCs w:val="20"/>
          <w:u w:color="00000A"/>
          <w:bdr w:val="nil"/>
        </w:rPr>
        <w:t xml:space="preserve">), </w:t>
      </w:r>
      <w:r w:rsidRPr="00304BAF">
        <w:rPr>
          <w:rFonts w:ascii="Montserrat" w:eastAsia="Arial Unicode MS" w:hAnsi="Montserrat" w:cs="Arial Unicode MS"/>
          <w:color w:val="002060"/>
          <w:sz w:val="20"/>
          <w:szCs w:val="20"/>
          <w:u w:color="00000A"/>
          <w:bdr w:val="nil"/>
        </w:rPr>
        <w:t>którzy</w:t>
      </w:r>
      <w:r w:rsidRPr="00304BAF">
        <w:rPr>
          <w:rFonts w:ascii="Montserrat" w:eastAsia="Arial Unicode MS" w:hAnsi="Montserrat" w:cs="Arial Unicode MS"/>
          <w:b/>
          <w:bCs/>
          <w:color w:val="002060"/>
          <w:sz w:val="20"/>
          <w:szCs w:val="20"/>
          <w:u w:color="00000A"/>
          <w:bdr w:val="nil"/>
        </w:rPr>
        <w:t xml:space="preserve"> okazali się największymi optymistami</w:t>
      </w:r>
      <w:r w:rsidRPr="00304BAF">
        <w:rPr>
          <w:rFonts w:ascii="Montserrat" w:eastAsia="Arial Unicode MS" w:hAnsi="Montserrat" w:cs="Arial Unicode MS"/>
          <w:color w:val="002060"/>
          <w:sz w:val="20"/>
          <w:szCs w:val="20"/>
          <w:u w:color="00000A"/>
          <w:bdr w:val="nil"/>
        </w:rPr>
        <w:t>. W tej grupie aż 2</w:t>
      </w:r>
      <w:r w:rsidR="00EF0539">
        <w:rPr>
          <w:rFonts w:ascii="Montserrat" w:eastAsia="Arial Unicode MS" w:hAnsi="Montserrat" w:cs="Arial Unicode MS"/>
          <w:color w:val="002060"/>
          <w:sz w:val="20"/>
          <w:szCs w:val="20"/>
          <w:u w:color="00000A"/>
          <w:bdr w:val="nil"/>
        </w:rPr>
        <w:t>4</w:t>
      </w:r>
      <w:r w:rsidRPr="00304BAF">
        <w:rPr>
          <w:rFonts w:ascii="Montserrat" w:eastAsia="Arial Unicode MS" w:hAnsi="Montserrat" w:cs="Arial Unicode MS"/>
          <w:color w:val="002060"/>
          <w:sz w:val="20"/>
          <w:szCs w:val="20"/>
          <w:u w:color="00000A"/>
          <w:bdr w:val="nil"/>
        </w:rPr>
        <w:t>% osób „zdecydowanie zgadza się” z tym stwierdzeniem, a kolejne 34% „raczej się zgadza” (co daje łącznie blisko 58% poparcia). Starsze pokolenia doskonale pamiętają czasy, gdy zwrot szklanych butelek był naturalnym, codziennym elementem gospodarki domowej. Dla nich system kaucyjny nie jest rewolucyjną nowinką, lecz powrotem do dobrych, sprawdzonych już wcześniej nawyków.</w:t>
      </w:r>
    </w:p>
    <w:p w14:paraId="4E448A54" w14:textId="77777777" w:rsidR="00304BAF" w:rsidRPr="00304BAF" w:rsidRDefault="00304BAF" w:rsidP="00304BAF">
      <w:pPr>
        <w:jc w:val="both"/>
        <w:rPr>
          <w:rFonts w:ascii="Montserrat" w:eastAsia="Arial Unicode MS" w:hAnsi="Montserrat" w:cs="Arial Unicode MS"/>
          <w:b/>
          <w:bCs/>
          <w:color w:val="002060"/>
          <w:sz w:val="20"/>
          <w:szCs w:val="20"/>
          <w:u w:color="00000A"/>
          <w:bdr w:val="nil"/>
        </w:rPr>
      </w:pPr>
      <w:r w:rsidRPr="00304BAF">
        <w:rPr>
          <w:rFonts w:ascii="Montserrat" w:eastAsia="Arial Unicode MS" w:hAnsi="Montserrat" w:cs="Arial Unicode MS"/>
          <w:b/>
          <w:bCs/>
          <w:color w:val="002060"/>
          <w:sz w:val="20"/>
          <w:szCs w:val="20"/>
          <w:u w:color="00000A"/>
          <w:bdr w:val="nil"/>
        </w:rPr>
        <w:t>Wymuszona czy świadoma zmiana zachowań?</w:t>
      </w:r>
    </w:p>
    <w:p w14:paraId="367B93DB" w14:textId="546C2D5D" w:rsidR="00304BAF" w:rsidRPr="00304BAF" w:rsidRDefault="00304BAF" w:rsidP="00304BAF">
      <w:pPr>
        <w:jc w:val="both"/>
        <w:rPr>
          <w:rFonts w:ascii="Montserrat" w:eastAsia="Arial Unicode MS" w:hAnsi="Montserrat" w:cs="Arial Unicode MS"/>
          <w:color w:val="002060"/>
          <w:sz w:val="20"/>
          <w:szCs w:val="20"/>
          <w:u w:color="00000A"/>
          <w:bdr w:val="nil"/>
        </w:rPr>
      </w:pPr>
      <w:r w:rsidRPr="00304BAF">
        <w:rPr>
          <w:rFonts w:ascii="Montserrat" w:eastAsia="Arial Unicode MS" w:hAnsi="Montserrat" w:cs="Arial Unicode MS"/>
          <w:color w:val="002060"/>
          <w:sz w:val="20"/>
          <w:szCs w:val="20"/>
          <w:u w:color="00000A"/>
          <w:bdr w:val="nil"/>
        </w:rPr>
        <w:t xml:space="preserve">Wprowadzenie systemu kaucyjnego to głęboka rewolucja w rutynie każdego konsumenta. Badanie wyraźnie dowodzi, że mechanizm finansowy związany z utratą lub zyskiem kilkudziesięciu groszy staje się najsilniejszym bodźcem do zmiany zachowań zakupowych. Choć łącznie aż 31% Polaków wciąż wyraża sceptycyzm (odpowiedzi „raczej” i „zdecydowanie się nie zgadzam”), </w:t>
      </w:r>
      <w:r w:rsidRPr="00304BAF">
        <w:rPr>
          <w:rFonts w:ascii="Montserrat" w:eastAsia="Arial Unicode MS" w:hAnsi="Montserrat" w:cs="Arial Unicode MS"/>
          <w:b/>
          <w:bCs/>
          <w:color w:val="002060"/>
          <w:sz w:val="20"/>
          <w:szCs w:val="20"/>
          <w:u w:color="00000A"/>
          <w:bdr w:val="nil"/>
        </w:rPr>
        <w:t>kaucja docelowo ma przestawić naszą psychikę z trybu „to jest śmieć” na tryb „to jest surowiec, który ma konkretną wartość”</w:t>
      </w:r>
      <w:r w:rsidRPr="00304BAF">
        <w:rPr>
          <w:rFonts w:ascii="Montserrat" w:eastAsia="Arial Unicode MS" w:hAnsi="Montserrat" w:cs="Arial Unicode MS"/>
          <w:color w:val="002060"/>
          <w:sz w:val="20"/>
          <w:szCs w:val="20"/>
          <w:u w:color="00000A"/>
          <w:bdr w:val="nil"/>
        </w:rPr>
        <w:t>.</w:t>
      </w:r>
    </w:p>
    <w:p w14:paraId="3DE3FC25" w14:textId="707C54D1" w:rsidR="00304BAF" w:rsidRPr="00304BAF" w:rsidRDefault="00304BAF" w:rsidP="00304BAF">
      <w:pPr>
        <w:jc w:val="both"/>
        <w:rPr>
          <w:rFonts w:ascii="Montserrat" w:eastAsia="Arial Unicode MS" w:hAnsi="Montserrat" w:cs="Arial Unicode MS"/>
          <w:color w:val="002060"/>
          <w:sz w:val="20"/>
          <w:szCs w:val="20"/>
          <w:u w:color="00000A"/>
          <w:bdr w:val="nil"/>
        </w:rPr>
      </w:pPr>
      <w:r w:rsidRPr="00304BAF">
        <w:rPr>
          <w:rFonts w:ascii="Montserrat" w:eastAsia="Arial Unicode MS" w:hAnsi="Montserrat" w:cs="Arial Unicode MS"/>
          <w:color w:val="002060"/>
          <w:sz w:val="20"/>
          <w:szCs w:val="20"/>
          <w:u w:color="00000A"/>
          <w:bdr w:val="nil"/>
        </w:rPr>
        <w:t>Przeniesienie punktu ciężkości na zwrot w sklepie wymusi na społeczeństwie planowanie przestrzeni w domach oraz logistyki codziennych zakupów. Dane pokazują jednak, że</w:t>
      </w:r>
      <w:r w:rsidR="000F4ED9">
        <w:rPr>
          <w:rFonts w:ascii="Montserrat" w:eastAsia="Arial Unicode MS" w:hAnsi="Montserrat" w:cs="Arial Unicode MS"/>
          <w:color w:val="002060"/>
          <w:sz w:val="20"/>
          <w:szCs w:val="20"/>
          <w:u w:color="00000A"/>
          <w:bdr w:val="nil"/>
        </w:rPr>
        <w:t xml:space="preserve"> należy</w:t>
      </w:r>
      <w:r w:rsidRPr="00304BAF">
        <w:rPr>
          <w:rFonts w:ascii="Montserrat" w:eastAsia="Arial Unicode MS" w:hAnsi="Montserrat" w:cs="Arial Unicode MS"/>
          <w:color w:val="002060"/>
          <w:sz w:val="20"/>
          <w:szCs w:val="20"/>
          <w:u w:color="00000A"/>
          <w:bdr w:val="nil"/>
        </w:rPr>
        <w:t xml:space="preserve"> </w:t>
      </w:r>
      <w:r w:rsidR="00896F3B">
        <w:rPr>
          <w:rFonts w:ascii="Montserrat" w:eastAsia="Arial Unicode MS" w:hAnsi="Montserrat" w:cs="Arial Unicode MS"/>
          <w:color w:val="002060"/>
          <w:sz w:val="20"/>
          <w:szCs w:val="20"/>
          <w:u w:color="00000A"/>
          <w:bdr w:val="nil"/>
        </w:rPr>
        <w:t>zadbać o to</w:t>
      </w:r>
      <w:r w:rsidRPr="00304BAF">
        <w:rPr>
          <w:rFonts w:ascii="Montserrat" w:eastAsia="Arial Unicode MS" w:hAnsi="Montserrat" w:cs="Arial Unicode MS"/>
          <w:color w:val="002060"/>
          <w:sz w:val="20"/>
          <w:szCs w:val="20"/>
          <w:u w:color="00000A"/>
          <w:bdr w:val="nil"/>
        </w:rPr>
        <w:t xml:space="preserve">, by ta zmiana nie miała charakteru wyłącznie mechanicznego. Jeśli Polacy będą oddawać butelki tylko dla pieniędzy, a nie ze zrozumienia problemu, to odpady nieobjęte kaucją wciąż </w:t>
      </w:r>
      <w:r w:rsidR="00896F3B">
        <w:rPr>
          <w:rFonts w:ascii="Montserrat" w:eastAsia="Arial Unicode MS" w:hAnsi="Montserrat" w:cs="Arial Unicode MS"/>
          <w:color w:val="002060"/>
          <w:sz w:val="20"/>
          <w:szCs w:val="20"/>
          <w:u w:color="00000A"/>
          <w:bdr w:val="nil"/>
        </w:rPr>
        <w:t xml:space="preserve">będą </w:t>
      </w:r>
      <w:r w:rsidRPr="00304BAF">
        <w:rPr>
          <w:rFonts w:ascii="Montserrat" w:eastAsia="Arial Unicode MS" w:hAnsi="Montserrat" w:cs="Arial Unicode MS"/>
          <w:color w:val="002060"/>
          <w:sz w:val="20"/>
          <w:szCs w:val="20"/>
          <w:u w:color="00000A"/>
          <w:bdr w:val="nil"/>
        </w:rPr>
        <w:t>lądować w krzakach.</w:t>
      </w:r>
    </w:p>
    <w:p w14:paraId="43CFFE1D" w14:textId="6D7CBF9C" w:rsidR="004C17A5" w:rsidRDefault="004C17A5" w:rsidP="004C17A5">
      <w:pPr>
        <w:jc w:val="both"/>
        <w:rPr>
          <w:rFonts w:ascii="Montserrat" w:eastAsia="Arial Unicode MS" w:hAnsi="Montserrat" w:cs="Arial Unicode MS"/>
          <w:color w:val="002060"/>
          <w:sz w:val="20"/>
          <w:szCs w:val="20"/>
          <w:u w:color="00000A"/>
          <w:bdr w:val="nil"/>
        </w:rPr>
      </w:pPr>
      <w:r w:rsidRPr="004C17A5">
        <w:rPr>
          <w:rFonts w:ascii="Montserrat" w:eastAsia="Arial Unicode MS" w:hAnsi="Montserrat" w:cs="Arial Unicode MS"/>
          <w:i/>
          <w:iCs/>
          <w:color w:val="002060"/>
          <w:sz w:val="20"/>
          <w:szCs w:val="20"/>
          <w:u w:color="00000A"/>
          <w:bdr w:val="nil"/>
        </w:rPr>
        <w:t>– Kaucja to doskona</w:t>
      </w:r>
      <w:r w:rsidR="000F4ED9">
        <w:rPr>
          <w:rFonts w:ascii="Montserrat" w:eastAsia="Arial Unicode MS" w:hAnsi="Montserrat" w:cs="Arial Unicode MS"/>
          <w:i/>
          <w:iCs/>
          <w:color w:val="002060"/>
          <w:sz w:val="20"/>
          <w:szCs w:val="20"/>
          <w:u w:color="00000A"/>
          <w:bdr w:val="nil"/>
        </w:rPr>
        <w:t>ła finansowa motywacja</w:t>
      </w:r>
      <w:r w:rsidRPr="004C17A5">
        <w:rPr>
          <w:rFonts w:ascii="Montserrat" w:eastAsia="Arial Unicode MS" w:hAnsi="Montserrat" w:cs="Arial Unicode MS"/>
          <w:i/>
          <w:iCs/>
          <w:color w:val="002060"/>
          <w:sz w:val="20"/>
          <w:szCs w:val="20"/>
          <w:u w:color="00000A"/>
          <w:bdr w:val="nil"/>
        </w:rPr>
        <w:t xml:space="preserve"> na zanieczyszczenia, ale </w:t>
      </w:r>
      <w:r w:rsidR="004D7635">
        <w:rPr>
          <w:rFonts w:ascii="Montserrat" w:eastAsia="Arial Unicode MS" w:hAnsi="Montserrat" w:cs="Arial Unicode MS"/>
          <w:i/>
          <w:iCs/>
          <w:color w:val="002060"/>
          <w:sz w:val="20"/>
          <w:szCs w:val="20"/>
          <w:u w:color="00000A"/>
          <w:bdr w:val="nil"/>
        </w:rPr>
        <w:t>samo rozwiązanie</w:t>
      </w:r>
      <w:r w:rsidRPr="004C17A5">
        <w:rPr>
          <w:rFonts w:ascii="Montserrat" w:eastAsia="Arial Unicode MS" w:hAnsi="Montserrat" w:cs="Arial Unicode MS"/>
          <w:i/>
          <w:iCs/>
          <w:color w:val="002060"/>
          <w:sz w:val="20"/>
          <w:szCs w:val="20"/>
          <w:u w:color="00000A"/>
          <w:bdr w:val="nil"/>
        </w:rPr>
        <w:t xml:space="preserve"> nie wychowa świadomego konsumenta. Dane z badania jasno pokazują, że stoimy przed ogromnym wyzwaniem edukacyjnym. Jeśli nie wytłumaczymy społeczeństwu, zwłaszcza młodemu pokoleniu, dlaczego zamykanie obiegu surowców jest kluczowe dla przeżycia naszych ekosystemów, kaucja pozostanie jedynie uciążliwym obowiązkiem. Chodzi o to, by Polacy nie porzucali odpadów w naturze z szacunku do niej, a nie tylko dlatego, że powstrzymuje ich przed tym utrata kilkudziesięciu groszy. W Fundacji Czysta Rzeka poprzez „</w:t>
      </w:r>
      <w:proofErr w:type="spellStart"/>
      <w:r w:rsidRPr="004C17A5">
        <w:rPr>
          <w:rFonts w:ascii="Montserrat" w:eastAsia="Arial Unicode MS" w:hAnsi="Montserrat" w:cs="Arial Unicode MS"/>
          <w:i/>
          <w:iCs/>
          <w:color w:val="002060"/>
          <w:sz w:val="20"/>
          <w:szCs w:val="20"/>
          <w:u w:color="00000A"/>
          <w:bdr w:val="nil"/>
        </w:rPr>
        <w:t>Ekolekcje</w:t>
      </w:r>
      <w:proofErr w:type="spellEnd"/>
      <w:r w:rsidRPr="004C17A5">
        <w:rPr>
          <w:rFonts w:ascii="Montserrat" w:eastAsia="Arial Unicode MS" w:hAnsi="Montserrat" w:cs="Arial Unicode MS"/>
          <w:i/>
          <w:iCs/>
          <w:color w:val="002060"/>
          <w:sz w:val="20"/>
          <w:szCs w:val="20"/>
          <w:u w:color="00000A"/>
          <w:bdr w:val="nil"/>
        </w:rPr>
        <w:t>” uczymy, że plastik w szuwarach rozkłada się wieki, a oddany do sklepu wraca na półkę. System kaucyjny daje nam ramy prawne, ale to edukacja ekologiczna daje ludziom wewnętrzną, trwałą motywację</w:t>
      </w:r>
      <w:r w:rsidRPr="004C17A5">
        <w:rPr>
          <w:rFonts w:ascii="Montserrat" w:eastAsia="Arial Unicode MS" w:hAnsi="Montserrat" w:cs="Arial Unicode MS"/>
          <w:color w:val="002060"/>
          <w:sz w:val="20"/>
          <w:szCs w:val="20"/>
          <w:u w:color="00000A"/>
          <w:bdr w:val="nil"/>
        </w:rPr>
        <w:t xml:space="preserve"> – komentuje </w:t>
      </w:r>
      <w:r w:rsidRPr="004C17A5">
        <w:rPr>
          <w:rFonts w:ascii="Montserrat" w:eastAsia="Arial Unicode MS" w:hAnsi="Montserrat" w:cs="Arial Unicode MS"/>
          <w:b/>
          <w:bCs/>
          <w:color w:val="002060"/>
          <w:sz w:val="20"/>
          <w:szCs w:val="20"/>
          <w:u w:color="00000A"/>
          <w:bdr w:val="nil"/>
        </w:rPr>
        <w:t xml:space="preserve">Izabela Sałamacha, </w:t>
      </w:r>
      <w:proofErr w:type="spellStart"/>
      <w:r w:rsidRPr="004C17A5">
        <w:rPr>
          <w:rFonts w:ascii="Montserrat" w:eastAsia="Arial Unicode MS" w:hAnsi="Montserrat" w:cs="Arial Unicode MS"/>
          <w:b/>
          <w:bCs/>
          <w:color w:val="002060"/>
          <w:sz w:val="20"/>
          <w:szCs w:val="20"/>
          <w:u w:color="00000A"/>
          <w:bdr w:val="nil"/>
        </w:rPr>
        <w:t>edukatorka</w:t>
      </w:r>
      <w:proofErr w:type="spellEnd"/>
      <w:r w:rsidRPr="004C17A5">
        <w:rPr>
          <w:rFonts w:ascii="Montserrat" w:eastAsia="Arial Unicode MS" w:hAnsi="Montserrat" w:cs="Arial Unicode MS"/>
          <w:b/>
          <w:bCs/>
          <w:color w:val="002060"/>
          <w:sz w:val="20"/>
          <w:szCs w:val="20"/>
          <w:u w:color="00000A"/>
          <w:bdr w:val="nil"/>
        </w:rPr>
        <w:t xml:space="preserve"> z Fundacji Czysta Rzeka</w:t>
      </w:r>
      <w:r w:rsidRPr="004C17A5">
        <w:rPr>
          <w:rFonts w:ascii="Montserrat" w:eastAsia="Arial Unicode MS" w:hAnsi="Montserrat" w:cs="Arial Unicode MS"/>
          <w:color w:val="002060"/>
          <w:sz w:val="20"/>
          <w:szCs w:val="20"/>
          <w:u w:color="00000A"/>
          <w:bdr w:val="nil"/>
        </w:rPr>
        <w:t>.</w:t>
      </w:r>
    </w:p>
    <w:p w14:paraId="28950933" w14:textId="55152219" w:rsidR="0053736C" w:rsidRDefault="0053736C" w:rsidP="004C17A5">
      <w:pPr>
        <w:jc w:val="both"/>
        <w:rPr>
          <w:rFonts w:ascii="Montserrat" w:eastAsia="Arial Unicode MS" w:hAnsi="Montserrat" w:cs="Arial Unicode MS"/>
          <w:color w:val="002060"/>
          <w:sz w:val="20"/>
          <w:szCs w:val="20"/>
          <w:u w:color="00000A"/>
          <w:bdr w:val="nil"/>
        </w:rPr>
      </w:pPr>
      <w:r w:rsidRPr="0053736C">
        <w:rPr>
          <w:rFonts w:ascii="Montserrat" w:eastAsia="Arial Unicode MS" w:hAnsi="Montserrat" w:cs="Arial Unicode MS"/>
          <w:color w:val="002060"/>
          <w:sz w:val="20"/>
          <w:szCs w:val="20"/>
          <w:u w:color="00000A"/>
          <w:bdr w:val="nil"/>
        </w:rPr>
        <w:lastRenderedPageBreak/>
        <w:t xml:space="preserve">Co ciekawe, </w:t>
      </w:r>
      <w:r w:rsidR="00EF0539">
        <w:rPr>
          <w:rFonts w:ascii="Montserrat" w:eastAsia="Arial Unicode MS" w:hAnsi="Montserrat" w:cs="Arial Unicode MS"/>
          <w:b/>
          <w:bCs/>
          <w:color w:val="002060"/>
          <w:sz w:val="20"/>
          <w:szCs w:val="20"/>
          <w:u w:color="00000A"/>
          <w:bdr w:val="nil"/>
        </w:rPr>
        <w:t>7</w:t>
      </w:r>
      <w:r w:rsidRPr="0053736C">
        <w:rPr>
          <w:rFonts w:ascii="Montserrat" w:eastAsia="Arial Unicode MS" w:hAnsi="Montserrat" w:cs="Arial Unicode MS"/>
          <w:b/>
          <w:bCs/>
          <w:color w:val="002060"/>
          <w:sz w:val="20"/>
          <w:szCs w:val="20"/>
          <w:u w:color="00000A"/>
          <w:bdr w:val="nil"/>
        </w:rPr>
        <w:t>%</w:t>
      </w:r>
      <w:r w:rsidRPr="0053736C">
        <w:rPr>
          <w:rFonts w:ascii="Montserrat" w:eastAsia="Arial Unicode MS" w:hAnsi="Montserrat" w:cs="Arial Unicode MS"/>
          <w:color w:val="002060"/>
          <w:sz w:val="20"/>
          <w:szCs w:val="20"/>
          <w:u w:color="00000A"/>
          <w:bdr w:val="nil"/>
        </w:rPr>
        <w:t xml:space="preserve"> badanych deklaruje efekt </w:t>
      </w:r>
      <w:r>
        <w:rPr>
          <w:rFonts w:ascii="Montserrat" w:eastAsia="Arial Unicode MS" w:hAnsi="Montserrat" w:cs="Arial Unicode MS"/>
          <w:color w:val="002060"/>
          <w:sz w:val="20"/>
          <w:szCs w:val="20"/>
          <w:u w:color="00000A"/>
          <w:bdr w:val="nil"/>
        </w:rPr>
        <w:t xml:space="preserve">czystszej okolicy </w:t>
      </w:r>
      <w:r w:rsidRPr="0053736C">
        <w:rPr>
          <w:rFonts w:ascii="Montserrat" w:eastAsia="Arial Unicode MS" w:hAnsi="Montserrat" w:cs="Arial Unicode MS"/>
          <w:color w:val="002060"/>
          <w:sz w:val="20"/>
          <w:szCs w:val="20"/>
          <w:u w:color="00000A"/>
          <w:bdr w:val="nil"/>
        </w:rPr>
        <w:t xml:space="preserve">"przy okazji" – pod wpływem systemu kaucyjnego </w:t>
      </w:r>
      <w:r w:rsidRPr="0053736C">
        <w:rPr>
          <w:rFonts w:ascii="Montserrat" w:eastAsia="Arial Unicode MS" w:hAnsi="Montserrat" w:cs="Arial Unicode MS"/>
          <w:b/>
          <w:bCs/>
          <w:color w:val="002060"/>
          <w:sz w:val="20"/>
          <w:szCs w:val="20"/>
          <w:u w:color="00000A"/>
          <w:bdr w:val="nil"/>
        </w:rPr>
        <w:t>częściej podnoszą z ziemi wszelkie odpady</w:t>
      </w:r>
      <w:r w:rsidRPr="0053736C">
        <w:rPr>
          <w:rFonts w:ascii="Montserrat" w:eastAsia="Arial Unicode MS" w:hAnsi="Montserrat" w:cs="Arial Unicode MS"/>
          <w:color w:val="002060"/>
          <w:sz w:val="20"/>
          <w:szCs w:val="20"/>
          <w:u w:color="00000A"/>
          <w:bdr w:val="nil"/>
        </w:rPr>
        <w:t>, a nie tylko te objęte kaucją.</w:t>
      </w:r>
    </w:p>
    <w:p w14:paraId="533005FF" w14:textId="7B604479" w:rsidR="000F4ED9" w:rsidRPr="000F4ED9" w:rsidRDefault="000F4ED9" w:rsidP="004C17A5">
      <w:pPr>
        <w:jc w:val="both"/>
        <w:rPr>
          <w:rFonts w:ascii="Montserrat" w:eastAsia="Arial Unicode MS" w:hAnsi="Montserrat" w:cs="Arial Unicode MS"/>
          <w:b/>
          <w:bCs/>
          <w:color w:val="002060"/>
          <w:sz w:val="20"/>
          <w:szCs w:val="20"/>
          <w:u w:color="00000A"/>
          <w:bdr w:val="nil"/>
        </w:rPr>
      </w:pPr>
      <w:r w:rsidRPr="000F4ED9">
        <w:rPr>
          <w:rFonts w:ascii="Montserrat" w:eastAsia="Arial Unicode MS" w:hAnsi="Montserrat" w:cs="Arial Unicode MS"/>
          <w:b/>
          <w:bCs/>
          <w:color w:val="002060"/>
          <w:sz w:val="20"/>
          <w:szCs w:val="20"/>
          <w:u w:color="00000A"/>
          <w:bdr w:val="nil"/>
        </w:rPr>
        <w:t>Bariery systemu kaucyjnego</w:t>
      </w:r>
    </w:p>
    <w:p w14:paraId="69E2F070" w14:textId="4155CAB7" w:rsidR="000F4ED9" w:rsidRDefault="000F4ED9" w:rsidP="004C17A5">
      <w:pPr>
        <w:jc w:val="both"/>
        <w:rPr>
          <w:rFonts w:ascii="Montserrat" w:eastAsia="Arial Unicode MS" w:hAnsi="Montserrat" w:cs="Arial Unicode MS"/>
          <w:color w:val="002060"/>
          <w:sz w:val="20"/>
          <w:szCs w:val="20"/>
          <w:u w:color="00000A"/>
          <w:bdr w:val="nil"/>
        </w:rPr>
      </w:pPr>
      <w:r w:rsidRPr="000F4ED9">
        <w:rPr>
          <w:rFonts w:ascii="Montserrat" w:eastAsia="Arial Unicode MS" w:hAnsi="Montserrat" w:cs="Arial Unicode MS"/>
          <w:color w:val="002060"/>
          <w:sz w:val="20"/>
          <w:szCs w:val="20"/>
          <w:u w:color="00000A"/>
          <w:bdr w:val="nil"/>
        </w:rPr>
        <w:t xml:space="preserve">Wyniki </w:t>
      </w:r>
      <w:proofErr w:type="spellStart"/>
      <w:r w:rsidRPr="000F4ED9">
        <w:rPr>
          <w:rFonts w:ascii="Montserrat" w:eastAsia="Arial Unicode MS" w:hAnsi="Montserrat" w:cs="Arial Unicode MS"/>
          <w:color w:val="002060"/>
          <w:sz w:val="20"/>
          <w:szCs w:val="20"/>
          <w:u w:color="00000A"/>
          <w:bdr w:val="nil"/>
        </w:rPr>
        <w:t>EKObarometru</w:t>
      </w:r>
      <w:proofErr w:type="spellEnd"/>
      <w:r w:rsidRPr="000F4ED9">
        <w:rPr>
          <w:rFonts w:ascii="Montserrat" w:eastAsia="Arial Unicode MS" w:hAnsi="Montserrat" w:cs="Arial Unicode MS"/>
          <w:color w:val="002060"/>
          <w:sz w:val="20"/>
          <w:szCs w:val="20"/>
          <w:u w:color="00000A"/>
          <w:bdr w:val="nil"/>
        </w:rPr>
        <w:t xml:space="preserve"> jasno pokazują, że system kaucyjny w obecnym kształcie to nie tylko wyzwanie logistyczne, ale przede wszystkim psychologiczne. Z jednej strony widzimy narodziny nowego, finansowego motywatora – </w:t>
      </w:r>
      <w:r w:rsidRPr="0053736C">
        <w:rPr>
          <w:rFonts w:ascii="Montserrat" w:eastAsia="Arial Unicode MS" w:hAnsi="Montserrat" w:cs="Arial Unicode MS"/>
          <w:b/>
          <w:bCs/>
          <w:color w:val="002060"/>
          <w:sz w:val="20"/>
          <w:szCs w:val="20"/>
          <w:u w:color="00000A"/>
          <w:bdr w:val="nil"/>
        </w:rPr>
        <w:t>blisko 11% Polaków zaczęło podnosić z ziemi butelki, bo widzi w nich realny pieniądz</w:t>
      </w:r>
      <w:r w:rsidRPr="000F4ED9">
        <w:rPr>
          <w:rFonts w:ascii="Montserrat" w:eastAsia="Arial Unicode MS" w:hAnsi="Montserrat" w:cs="Arial Unicode MS"/>
          <w:color w:val="002060"/>
          <w:sz w:val="20"/>
          <w:szCs w:val="20"/>
          <w:u w:color="00000A"/>
          <w:bdr w:val="nil"/>
        </w:rPr>
        <w:t xml:space="preserve">. Z drugiej strony, rygorystyczne zasady systemu rodzą opór. Ponad </w:t>
      </w:r>
      <w:r w:rsidRPr="0053736C">
        <w:rPr>
          <w:rFonts w:ascii="Montserrat" w:eastAsia="Arial Unicode MS" w:hAnsi="Montserrat" w:cs="Arial Unicode MS"/>
          <w:b/>
          <w:bCs/>
          <w:color w:val="002060"/>
          <w:sz w:val="20"/>
          <w:szCs w:val="20"/>
          <w:u w:color="00000A"/>
          <w:bdr w:val="nil"/>
        </w:rPr>
        <w:t>24% z nas irytuje konieczność magazynowania brudnych opakowań w domach</w:t>
      </w:r>
      <w:r w:rsidRPr="000F4ED9">
        <w:rPr>
          <w:rFonts w:ascii="Montserrat" w:eastAsia="Arial Unicode MS" w:hAnsi="Montserrat" w:cs="Arial Unicode MS"/>
          <w:color w:val="002060"/>
          <w:sz w:val="20"/>
          <w:szCs w:val="20"/>
          <w:u w:color="00000A"/>
          <w:bdr w:val="nil"/>
        </w:rPr>
        <w:t xml:space="preserve">, a </w:t>
      </w:r>
      <w:r w:rsidRPr="0053736C">
        <w:rPr>
          <w:rFonts w:ascii="Montserrat" w:eastAsia="Arial Unicode MS" w:hAnsi="Montserrat" w:cs="Arial Unicode MS"/>
          <w:b/>
          <w:bCs/>
          <w:color w:val="002060"/>
          <w:sz w:val="20"/>
          <w:szCs w:val="20"/>
          <w:u w:color="00000A"/>
          <w:bdr w:val="nil"/>
        </w:rPr>
        <w:t>awarie automatów zniechęcają kolejne 18%</w:t>
      </w:r>
      <w:r w:rsidRPr="000F4ED9">
        <w:rPr>
          <w:rFonts w:ascii="Montserrat" w:eastAsia="Arial Unicode MS" w:hAnsi="Montserrat" w:cs="Arial Unicode MS"/>
          <w:color w:val="002060"/>
          <w:sz w:val="20"/>
          <w:szCs w:val="20"/>
          <w:u w:color="00000A"/>
          <w:bdr w:val="nil"/>
        </w:rPr>
        <w:t>.</w:t>
      </w:r>
      <w:r w:rsidR="0053736C">
        <w:rPr>
          <w:rFonts w:ascii="Montserrat" w:eastAsia="Arial Unicode MS" w:hAnsi="Montserrat" w:cs="Arial Unicode MS"/>
          <w:color w:val="002060"/>
          <w:sz w:val="20"/>
          <w:szCs w:val="20"/>
          <w:u w:color="00000A"/>
          <w:bdr w:val="nil"/>
        </w:rPr>
        <w:t xml:space="preserve"> Blisko </w:t>
      </w:r>
      <w:r w:rsidR="0053736C">
        <w:rPr>
          <w:rFonts w:ascii="Montserrat" w:eastAsia="Arial Unicode MS" w:hAnsi="Montserrat" w:cs="Arial Unicode MS"/>
          <w:b/>
          <w:bCs/>
          <w:color w:val="002060"/>
          <w:sz w:val="20"/>
          <w:szCs w:val="20"/>
          <w:u w:color="00000A"/>
          <w:bdr w:val="nil"/>
        </w:rPr>
        <w:t>15</w:t>
      </w:r>
      <w:r w:rsidR="0053736C" w:rsidRPr="0053736C">
        <w:rPr>
          <w:rFonts w:ascii="Montserrat" w:eastAsia="Arial Unicode MS" w:hAnsi="Montserrat" w:cs="Arial Unicode MS"/>
          <w:b/>
          <w:bCs/>
          <w:color w:val="002060"/>
          <w:sz w:val="20"/>
          <w:szCs w:val="20"/>
          <w:u w:color="00000A"/>
          <w:bdr w:val="nil"/>
        </w:rPr>
        <w:t>%</w:t>
      </w:r>
      <w:r w:rsidR="0053736C" w:rsidRPr="0053736C">
        <w:rPr>
          <w:rFonts w:ascii="Montserrat" w:eastAsia="Arial Unicode MS" w:hAnsi="Montserrat" w:cs="Arial Unicode MS"/>
          <w:color w:val="002060"/>
          <w:sz w:val="20"/>
          <w:szCs w:val="20"/>
          <w:u w:color="00000A"/>
          <w:bdr w:val="nil"/>
        </w:rPr>
        <w:t xml:space="preserve"> respondentów </w:t>
      </w:r>
      <w:r w:rsidR="0053736C">
        <w:rPr>
          <w:rFonts w:ascii="Montserrat" w:eastAsia="Arial Unicode MS" w:hAnsi="Montserrat" w:cs="Arial Unicode MS"/>
          <w:color w:val="002060"/>
          <w:sz w:val="20"/>
          <w:szCs w:val="20"/>
          <w:u w:color="00000A"/>
          <w:bdr w:val="nil"/>
        </w:rPr>
        <w:t>narzeka n</w:t>
      </w:r>
      <w:r w:rsidR="0053736C" w:rsidRPr="0053736C">
        <w:rPr>
          <w:rFonts w:ascii="Montserrat" w:eastAsia="Arial Unicode MS" w:hAnsi="Montserrat" w:cs="Arial Unicode MS"/>
          <w:color w:val="002060"/>
          <w:sz w:val="20"/>
          <w:szCs w:val="20"/>
          <w:u w:color="00000A"/>
          <w:bdr w:val="nil"/>
        </w:rPr>
        <w:t xml:space="preserve">a </w:t>
      </w:r>
      <w:r w:rsidR="0053736C" w:rsidRPr="0053736C">
        <w:rPr>
          <w:rFonts w:ascii="Montserrat" w:eastAsia="Arial Unicode MS" w:hAnsi="Montserrat" w:cs="Arial Unicode MS"/>
          <w:b/>
          <w:bCs/>
          <w:color w:val="002060"/>
          <w:sz w:val="20"/>
          <w:szCs w:val="20"/>
          <w:u w:color="00000A"/>
          <w:bdr w:val="nil"/>
        </w:rPr>
        <w:t>zbyt małą dostępność automatów</w:t>
      </w:r>
      <w:r w:rsidR="0053736C" w:rsidRPr="0053736C">
        <w:rPr>
          <w:rFonts w:ascii="Montserrat" w:eastAsia="Arial Unicode MS" w:hAnsi="Montserrat" w:cs="Arial Unicode MS"/>
          <w:color w:val="002060"/>
          <w:sz w:val="20"/>
          <w:szCs w:val="20"/>
          <w:u w:color="00000A"/>
          <w:bdr w:val="nil"/>
        </w:rPr>
        <w:t xml:space="preserve"> w swojej okolicy.</w:t>
      </w:r>
    </w:p>
    <w:p w14:paraId="0E3C46DE" w14:textId="0D1E0FBE" w:rsidR="000F4ED9" w:rsidRDefault="000F4ED9" w:rsidP="0053736C">
      <w:pPr>
        <w:pStyle w:val="NormalnyWeb"/>
        <w:jc w:val="both"/>
        <w:rPr>
          <w:rFonts w:ascii="Montserrat" w:eastAsia="Arial Unicode MS" w:hAnsi="Montserrat" w:cs="Arial Unicode MS"/>
          <w:color w:val="002060"/>
          <w:sz w:val="20"/>
          <w:szCs w:val="20"/>
          <w:u w:color="00000A"/>
          <w:bdr w:val="nil"/>
          <w:lang w:eastAsia="en-US"/>
        </w:rPr>
      </w:pPr>
      <w:r w:rsidRPr="000F4ED9">
        <w:rPr>
          <w:rFonts w:ascii="Montserrat" w:eastAsia="Arial Unicode MS" w:hAnsi="Montserrat" w:cs="Arial Unicode MS"/>
          <w:color w:val="002060"/>
          <w:sz w:val="20"/>
          <w:szCs w:val="20"/>
          <w:u w:color="00000A"/>
          <w:bdr w:val="nil"/>
          <w:lang w:eastAsia="en-US"/>
        </w:rPr>
        <w:t>Na pytanie</w:t>
      </w:r>
      <w:r>
        <w:rPr>
          <w:rFonts w:ascii="Montserrat" w:eastAsia="Arial Unicode MS" w:hAnsi="Montserrat" w:cs="Arial Unicode MS"/>
          <w:color w:val="002060"/>
          <w:sz w:val="20"/>
          <w:szCs w:val="20"/>
          <w:u w:color="00000A"/>
          <w:bdr w:val="nil"/>
          <w:lang w:eastAsia="en-US"/>
        </w:rPr>
        <w:t xml:space="preserve">, </w:t>
      </w:r>
      <w:r w:rsidRPr="000F4ED9">
        <w:rPr>
          <w:rFonts w:ascii="Montserrat" w:eastAsia="Arial Unicode MS" w:hAnsi="Montserrat" w:cs="Arial Unicode MS"/>
          <w:color w:val="002060"/>
          <w:sz w:val="20"/>
          <w:szCs w:val="20"/>
          <w:u w:color="00000A"/>
          <w:bdr w:val="nil"/>
          <w:lang w:eastAsia="en-US"/>
        </w:rPr>
        <w:t xml:space="preserve">co zrobisz z pustą butelką podczas spływu lub wycieczki, jeśli w pobliżu nie ma automatu, </w:t>
      </w:r>
      <w:r w:rsidRPr="000F4ED9">
        <w:rPr>
          <w:rFonts w:ascii="Montserrat" w:eastAsia="Arial Unicode MS" w:hAnsi="Montserrat" w:cs="Arial Unicode MS"/>
          <w:b/>
          <w:bCs/>
          <w:color w:val="002060"/>
          <w:sz w:val="20"/>
          <w:szCs w:val="20"/>
          <w:u w:color="00000A"/>
          <w:bdr w:val="nil"/>
          <w:lang w:eastAsia="en-US"/>
        </w:rPr>
        <w:t>połowa Polaków (5</w:t>
      </w:r>
      <w:r w:rsidR="00EF0539">
        <w:rPr>
          <w:rFonts w:ascii="Montserrat" w:eastAsia="Arial Unicode MS" w:hAnsi="Montserrat" w:cs="Arial Unicode MS"/>
          <w:b/>
          <w:bCs/>
          <w:color w:val="002060"/>
          <w:sz w:val="20"/>
          <w:szCs w:val="20"/>
          <w:u w:color="00000A"/>
          <w:bdr w:val="nil"/>
          <w:lang w:eastAsia="en-US"/>
        </w:rPr>
        <w:t>4</w:t>
      </w:r>
      <w:r w:rsidRPr="000F4ED9">
        <w:rPr>
          <w:rFonts w:ascii="Montserrat" w:eastAsia="Arial Unicode MS" w:hAnsi="Montserrat" w:cs="Arial Unicode MS"/>
          <w:b/>
          <w:bCs/>
          <w:color w:val="002060"/>
          <w:sz w:val="20"/>
          <w:szCs w:val="20"/>
          <w:u w:color="00000A"/>
          <w:bdr w:val="nil"/>
          <w:lang w:eastAsia="en-US"/>
        </w:rPr>
        <w:t>%) wykazuje się dużą dojrzałością i deklaruje, że zabierze pustą butelkę ze sobą do domu lub najbliższego sklepu</w:t>
      </w:r>
      <w:r w:rsidRPr="000F4ED9">
        <w:rPr>
          <w:rFonts w:ascii="Montserrat" w:eastAsia="Arial Unicode MS" w:hAnsi="Montserrat" w:cs="Arial Unicode MS"/>
          <w:color w:val="002060"/>
          <w:sz w:val="20"/>
          <w:szCs w:val="20"/>
          <w:u w:color="00000A"/>
          <w:bdr w:val="nil"/>
          <w:lang w:eastAsia="en-US"/>
        </w:rPr>
        <w:t xml:space="preserve">, </w:t>
      </w:r>
      <w:r w:rsidRPr="000F4ED9">
        <w:rPr>
          <w:rFonts w:ascii="Montserrat" w:eastAsia="Arial Unicode MS" w:hAnsi="Montserrat" w:cs="Arial Unicode MS"/>
          <w:b/>
          <w:bCs/>
          <w:color w:val="002060"/>
          <w:sz w:val="20"/>
          <w:szCs w:val="20"/>
          <w:u w:color="00000A"/>
          <w:bdr w:val="nil"/>
          <w:lang w:eastAsia="en-US"/>
        </w:rPr>
        <w:t>nawet jeśli będzie to dla nich niewygodne</w:t>
      </w:r>
      <w:r w:rsidRPr="000F4ED9">
        <w:rPr>
          <w:rFonts w:ascii="Montserrat" w:eastAsia="Arial Unicode MS" w:hAnsi="Montserrat" w:cs="Arial Unicode MS"/>
          <w:color w:val="002060"/>
          <w:sz w:val="20"/>
          <w:szCs w:val="20"/>
          <w:u w:color="00000A"/>
          <w:bdr w:val="nil"/>
          <w:lang w:eastAsia="en-US"/>
        </w:rPr>
        <w:t>. Ponad jedna czwarta (28%) wyrzuci butelkę do zwykłego kosza na odpady segregowane, w pełni świadomie rezygnując z odzyskania kaucji dla własnej wygody. Co dziesiąty Polak (10%) zastosuje tzw. mechanizm Janusza ekologii – zostawi butelkę w widocznym miejscu lub obok kosza, licząc na to, że ktoś inny zabierze ją dla pieniędzy. Tylko 8% bezrefleksyjnie rzuci ją tam, gdzie leżą inne dzikie śmieci.</w:t>
      </w:r>
    </w:p>
    <w:p w14:paraId="1D54795A" w14:textId="77777777" w:rsidR="004C17A5" w:rsidRPr="004C17A5" w:rsidRDefault="004C17A5" w:rsidP="004C17A5">
      <w:pPr>
        <w:jc w:val="both"/>
        <w:rPr>
          <w:rFonts w:ascii="Montserrat" w:eastAsia="Arial Unicode MS" w:hAnsi="Montserrat" w:cs="Arial Unicode MS"/>
          <w:b/>
          <w:bCs/>
          <w:color w:val="002060"/>
          <w:sz w:val="20"/>
          <w:szCs w:val="20"/>
          <w:u w:color="00000A"/>
          <w:bdr w:val="nil"/>
        </w:rPr>
      </w:pPr>
      <w:r w:rsidRPr="004C17A5">
        <w:rPr>
          <w:rFonts w:ascii="Montserrat" w:eastAsia="Arial Unicode MS" w:hAnsi="Montserrat" w:cs="Arial Unicode MS"/>
          <w:b/>
          <w:bCs/>
          <w:color w:val="002060"/>
          <w:sz w:val="20"/>
          <w:szCs w:val="20"/>
          <w:u w:color="00000A"/>
          <w:bdr w:val="nil"/>
        </w:rPr>
        <w:t>Oczyszczenie rzek wymaga czegoś więcej niż przepisów</w:t>
      </w:r>
    </w:p>
    <w:p w14:paraId="21A03B3C" w14:textId="77777777" w:rsidR="00304BAF" w:rsidRDefault="004C17A5" w:rsidP="004C17A5">
      <w:pPr>
        <w:jc w:val="both"/>
        <w:rPr>
          <w:rFonts w:ascii="Montserrat" w:eastAsia="Arial Unicode MS" w:hAnsi="Montserrat" w:cs="Arial Unicode MS"/>
          <w:color w:val="002060"/>
          <w:sz w:val="20"/>
          <w:szCs w:val="20"/>
          <w:u w:color="00000A"/>
          <w:bdr w:val="nil"/>
        </w:rPr>
      </w:pPr>
      <w:r w:rsidRPr="004C17A5">
        <w:rPr>
          <w:rFonts w:ascii="Montserrat" w:eastAsia="Arial Unicode MS" w:hAnsi="Montserrat" w:cs="Arial Unicode MS"/>
          <w:color w:val="002060"/>
          <w:sz w:val="20"/>
          <w:szCs w:val="20"/>
          <w:u w:color="00000A"/>
          <w:bdr w:val="nil"/>
        </w:rPr>
        <w:t xml:space="preserve">Z perspektywy Fundacji Czysta Rzeka system kaucyjny dotyka najważniejszego problemu, z jakim wolontariusze mierzą się podczas akcji sprzątania. </w:t>
      </w:r>
    </w:p>
    <w:p w14:paraId="5EFBF9C8" w14:textId="05C1C9BA" w:rsidR="00304BAF" w:rsidRPr="00304BAF" w:rsidRDefault="00304BAF" w:rsidP="00B95CC3">
      <w:pPr>
        <w:jc w:val="both"/>
        <w:rPr>
          <w:rFonts w:ascii="Montserrat" w:eastAsia="Arial Unicode MS" w:hAnsi="Montserrat" w:cs="Arial Unicode MS"/>
          <w:color w:val="002060"/>
          <w:sz w:val="20"/>
          <w:szCs w:val="20"/>
          <w:u w:color="00000A"/>
          <w:bdr w:val="nil"/>
        </w:rPr>
      </w:pPr>
      <w:r w:rsidRPr="004C17A5">
        <w:rPr>
          <w:rFonts w:ascii="Montserrat" w:eastAsia="Arial Unicode MS" w:hAnsi="Montserrat" w:cs="Arial Unicode MS"/>
          <w:i/>
          <w:iCs/>
          <w:color w:val="002060"/>
          <w:sz w:val="20"/>
          <w:szCs w:val="20"/>
          <w:u w:color="00000A"/>
          <w:bdr w:val="nil"/>
        </w:rPr>
        <w:t>–</w:t>
      </w:r>
      <w:r>
        <w:rPr>
          <w:rFonts w:ascii="Montserrat" w:eastAsia="Arial Unicode MS" w:hAnsi="Montserrat" w:cs="Arial Unicode MS"/>
          <w:color w:val="002060"/>
          <w:sz w:val="20"/>
          <w:szCs w:val="20"/>
          <w:u w:color="00000A"/>
          <w:bdr w:val="nil"/>
        </w:rPr>
        <w:t xml:space="preserve"> </w:t>
      </w:r>
      <w:r w:rsidR="004C17A5" w:rsidRPr="004C17A5">
        <w:rPr>
          <w:rFonts w:ascii="Montserrat" w:eastAsia="Arial Unicode MS" w:hAnsi="Montserrat" w:cs="Arial Unicode MS"/>
          <w:i/>
          <w:iCs/>
          <w:color w:val="002060"/>
          <w:sz w:val="20"/>
          <w:szCs w:val="20"/>
          <w:u w:color="00000A"/>
          <w:bdr w:val="nil"/>
        </w:rPr>
        <w:t xml:space="preserve">Opakowania po napojach, takie jak plastikowe butelki czy puszki, stanowią najliczniejszą grupę odpadów zalegających w rzecznych szuwarach, zakolach i na dzikich plażach. Wprowadzenie kaucji ma szansę zadziałać jak ekonomiczna tama, która zatrzyma surowce w obiegu gospodarczym, zanim trafią one do </w:t>
      </w:r>
      <w:r w:rsidRPr="00304BAF">
        <w:rPr>
          <w:rFonts w:ascii="Montserrat" w:eastAsia="Arial Unicode MS" w:hAnsi="Montserrat" w:cs="Arial Unicode MS"/>
          <w:i/>
          <w:iCs/>
          <w:color w:val="002060"/>
          <w:sz w:val="20"/>
          <w:szCs w:val="20"/>
          <w:u w:color="00000A"/>
          <w:bdr w:val="nil"/>
        </w:rPr>
        <w:t>środowiska</w:t>
      </w:r>
      <w:r w:rsidR="004C17A5" w:rsidRPr="004C17A5">
        <w:rPr>
          <w:rFonts w:ascii="Montserrat" w:eastAsia="Arial Unicode MS" w:hAnsi="Montserrat" w:cs="Arial Unicode MS"/>
          <w:i/>
          <w:iCs/>
          <w:color w:val="002060"/>
          <w:sz w:val="20"/>
          <w:szCs w:val="20"/>
          <w:u w:color="00000A"/>
          <w:bdr w:val="nil"/>
        </w:rPr>
        <w:t>. Jednak</w:t>
      </w:r>
      <w:r w:rsidRPr="00304BAF">
        <w:rPr>
          <w:rFonts w:ascii="Montserrat" w:eastAsia="Arial Unicode MS" w:hAnsi="Montserrat" w:cs="Arial Unicode MS"/>
          <w:i/>
          <w:iCs/>
          <w:color w:val="002060"/>
          <w:sz w:val="20"/>
          <w:szCs w:val="20"/>
          <w:u w:color="00000A"/>
          <w:bdr w:val="nil"/>
        </w:rPr>
        <w:t>,</w:t>
      </w:r>
      <w:r w:rsidR="004C17A5" w:rsidRPr="004C17A5">
        <w:rPr>
          <w:rFonts w:ascii="Montserrat" w:eastAsia="Arial Unicode MS" w:hAnsi="Montserrat" w:cs="Arial Unicode MS"/>
          <w:i/>
          <w:iCs/>
          <w:color w:val="002060"/>
          <w:sz w:val="20"/>
          <w:szCs w:val="20"/>
          <w:u w:color="00000A"/>
          <w:bdr w:val="nil"/>
        </w:rPr>
        <w:t xml:space="preserve"> aby tak się stało, </w:t>
      </w:r>
      <w:r w:rsidR="00752ECE">
        <w:rPr>
          <w:rFonts w:ascii="Montserrat" w:eastAsia="Arial Unicode MS" w:hAnsi="Montserrat" w:cs="Arial Unicode MS"/>
          <w:b/>
          <w:bCs/>
          <w:i/>
          <w:iCs/>
          <w:color w:val="002060"/>
          <w:sz w:val="20"/>
          <w:szCs w:val="20"/>
          <w:u w:color="00000A"/>
          <w:bdr w:val="nil"/>
        </w:rPr>
        <w:t>niezbędn</w:t>
      </w:r>
      <w:r w:rsidR="004C17A5" w:rsidRPr="004C17A5">
        <w:rPr>
          <w:rFonts w:ascii="Montserrat" w:eastAsia="Arial Unicode MS" w:hAnsi="Montserrat" w:cs="Arial Unicode MS"/>
          <w:b/>
          <w:bCs/>
          <w:i/>
          <w:iCs/>
          <w:color w:val="002060"/>
          <w:sz w:val="20"/>
          <w:szCs w:val="20"/>
          <w:u w:color="00000A"/>
          <w:bdr w:val="nil"/>
        </w:rPr>
        <w:t>a jest permanentna edukacja ekologiczna –</w:t>
      </w:r>
      <w:r w:rsidR="00C86C13" w:rsidRPr="00752ECE">
        <w:rPr>
          <w:rFonts w:ascii="Montserrat" w:eastAsia="Arial Unicode MS" w:hAnsi="Montserrat" w:cs="Arial Unicode MS"/>
          <w:b/>
          <w:bCs/>
          <w:i/>
          <w:iCs/>
          <w:color w:val="002060"/>
          <w:sz w:val="20"/>
          <w:szCs w:val="20"/>
          <w:u w:color="00000A"/>
          <w:bdr w:val="nil"/>
        </w:rPr>
        <w:t xml:space="preserve"> </w:t>
      </w:r>
      <w:r w:rsidR="004C17A5" w:rsidRPr="004C17A5">
        <w:rPr>
          <w:rFonts w:ascii="Montserrat" w:eastAsia="Arial Unicode MS" w:hAnsi="Montserrat" w:cs="Arial Unicode MS"/>
          <w:b/>
          <w:bCs/>
          <w:i/>
          <w:iCs/>
          <w:color w:val="002060"/>
          <w:sz w:val="20"/>
          <w:szCs w:val="20"/>
          <w:u w:color="00000A"/>
          <w:bdr w:val="nil"/>
        </w:rPr>
        <w:t>od najmłodszych lat</w:t>
      </w:r>
      <w:r>
        <w:rPr>
          <w:rFonts w:ascii="Montserrat" w:eastAsia="Arial Unicode MS" w:hAnsi="Montserrat" w:cs="Arial Unicode MS"/>
          <w:color w:val="002060"/>
          <w:sz w:val="20"/>
          <w:szCs w:val="20"/>
          <w:u w:color="00000A"/>
          <w:bdr w:val="nil"/>
        </w:rPr>
        <w:t xml:space="preserve"> </w:t>
      </w:r>
      <w:r w:rsidRPr="004C17A5">
        <w:rPr>
          <w:rFonts w:ascii="Montserrat" w:eastAsia="Arial Unicode MS" w:hAnsi="Montserrat" w:cs="Arial Unicode MS"/>
          <w:color w:val="002060"/>
          <w:sz w:val="20"/>
          <w:szCs w:val="20"/>
          <w:u w:color="00000A"/>
          <w:bdr w:val="nil"/>
        </w:rPr>
        <w:t xml:space="preserve">– </w:t>
      </w:r>
      <w:r>
        <w:rPr>
          <w:rFonts w:ascii="Montserrat" w:eastAsia="Arial Unicode MS" w:hAnsi="Montserrat" w:cs="Arial Unicode MS"/>
          <w:color w:val="002060"/>
          <w:sz w:val="20"/>
          <w:szCs w:val="20"/>
          <w:u w:color="00000A"/>
          <w:bdr w:val="nil"/>
        </w:rPr>
        <w:t xml:space="preserve">dodaje </w:t>
      </w:r>
      <w:r w:rsidRPr="004C17A5">
        <w:rPr>
          <w:rFonts w:ascii="Montserrat" w:eastAsia="Arial Unicode MS" w:hAnsi="Montserrat" w:cs="Arial Unicode MS"/>
          <w:color w:val="002060"/>
          <w:sz w:val="20"/>
          <w:szCs w:val="20"/>
          <w:u w:color="00000A"/>
          <w:bdr w:val="nil"/>
        </w:rPr>
        <w:t>Izabela Sałamacha</w:t>
      </w:r>
      <w:r>
        <w:rPr>
          <w:rFonts w:ascii="Montserrat" w:eastAsia="Arial Unicode MS" w:hAnsi="Montserrat" w:cs="Arial Unicode MS"/>
          <w:color w:val="002060"/>
          <w:sz w:val="20"/>
          <w:szCs w:val="20"/>
          <w:u w:color="00000A"/>
          <w:bdr w:val="nil"/>
        </w:rPr>
        <w:t>.</w:t>
      </w:r>
    </w:p>
    <w:p w14:paraId="606BA6B6" w14:textId="4F5BC055" w:rsidR="00325C49" w:rsidRPr="00325C49" w:rsidRDefault="004C17A5" w:rsidP="00325C49">
      <w:pPr>
        <w:jc w:val="both"/>
        <w:rPr>
          <w:rFonts w:ascii="Montserrat" w:eastAsia="Arial Unicode MS" w:hAnsi="Montserrat" w:cs="Arial Unicode MS"/>
          <w:i/>
          <w:iCs/>
          <w:color w:val="002060"/>
          <w:sz w:val="20"/>
          <w:szCs w:val="20"/>
          <w:u w:color="00000A"/>
          <w:bdr w:val="nil"/>
        </w:rPr>
      </w:pPr>
      <w:r w:rsidRPr="004C17A5">
        <w:rPr>
          <w:rFonts w:ascii="Montserrat" w:eastAsia="Arial Unicode MS" w:hAnsi="Montserrat" w:cs="Arial Unicode MS"/>
          <w:color w:val="002060"/>
          <w:sz w:val="20"/>
          <w:szCs w:val="20"/>
          <w:u w:color="00000A"/>
          <w:bdr w:val="nil"/>
        </w:rPr>
        <w:t xml:space="preserve">Programy takie </w:t>
      </w:r>
      <w:r w:rsidR="00C86C13">
        <w:rPr>
          <w:rFonts w:ascii="Montserrat" w:eastAsia="Arial Unicode MS" w:hAnsi="Montserrat" w:cs="Arial Unicode MS"/>
          <w:color w:val="002060"/>
          <w:sz w:val="20"/>
          <w:szCs w:val="20"/>
          <w:u w:color="00000A"/>
          <w:bdr w:val="nil"/>
        </w:rPr>
        <w:t xml:space="preserve">jak: </w:t>
      </w:r>
      <w:r w:rsidR="00304BAF">
        <w:rPr>
          <w:rFonts w:ascii="Montserrat" w:eastAsia="Arial Unicode MS" w:hAnsi="Montserrat" w:cs="Arial Unicode MS"/>
          <w:color w:val="002060"/>
          <w:sz w:val="20"/>
          <w:szCs w:val="20"/>
          <w:u w:color="00000A"/>
          <w:bdr w:val="nil"/>
        </w:rPr>
        <w:t xml:space="preserve">„Życie nad wodą” czy </w:t>
      </w:r>
      <w:r w:rsidRPr="004C17A5">
        <w:rPr>
          <w:rFonts w:ascii="Montserrat" w:eastAsia="Arial Unicode MS" w:hAnsi="Montserrat" w:cs="Arial Unicode MS"/>
          <w:color w:val="002060"/>
          <w:sz w:val="20"/>
          <w:szCs w:val="20"/>
          <w:u w:color="00000A"/>
          <w:bdr w:val="nil"/>
        </w:rPr>
        <w:t>autorskie „</w:t>
      </w:r>
      <w:proofErr w:type="spellStart"/>
      <w:r w:rsidRPr="004C17A5">
        <w:rPr>
          <w:rFonts w:ascii="Montserrat" w:eastAsia="Arial Unicode MS" w:hAnsi="Montserrat" w:cs="Arial Unicode MS"/>
          <w:color w:val="002060"/>
          <w:sz w:val="20"/>
          <w:szCs w:val="20"/>
          <w:u w:color="00000A"/>
          <w:bdr w:val="nil"/>
        </w:rPr>
        <w:t>Ekolekcje</w:t>
      </w:r>
      <w:proofErr w:type="spellEnd"/>
      <w:r w:rsidRPr="004C17A5">
        <w:rPr>
          <w:rFonts w:ascii="Montserrat" w:eastAsia="Arial Unicode MS" w:hAnsi="Montserrat" w:cs="Arial Unicode MS"/>
          <w:color w:val="002060"/>
          <w:sz w:val="20"/>
          <w:szCs w:val="20"/>
          <w:u w:color="00000A"/>
          <w:bdr w:val="nil"/>
        </w:rPr>
        <w:t>”</w:t>
      </w:r>
      <w:r w:rsidR="00C86C13">
        <w:rPr>
          <w:rStyle w:val="Odwoanieprzypisudolnego"/>
          <w:rFonts w:ascii="Montserrat" w:eastAsia="Arial Unicode MS" w:hAnsi="Montserrat" w:cs="Arial Unicode MS"/>
          <w:color w:val="002060"/>
          <w:sz w:val="20"/>
          <w:szCs w:val="20"/>
          <w:u w:color="00000A"/>
          <w:bdr w:val="nil"/>
        </w:rPr>
        <w:footnoteReference w:id="2"/>
      </w:r>
      <w:r w:rsidRPr="004C17A5">
        <w:rPr>
          <w:rFonts w:ascii="Montserrat" w:eastAsia="Arial Unicode MS" w:hAnsi="Montserrat" w:cs="Arial Unicode MS"/>
          <w:color w:val="002060"/>
          <w:sz w:val="20"/>
          <w:szCs w:val="20"/>
          <w:u w:color="00000A"/>
          <w:bdr w:val="nil"/>
        </w:rPr>
        <w:t xml:space="preserve"> prowadzone przez Fundację </w:t>
      </w:r>
      <w:r w:rsidR="00304BAF">
        <w:rPr>
          <w:rFonts w:ascii="Montserrat" w:eastAsia="Arial Unicode MS" w:hAnsi="Montserrat" w:cs="Arial Unicode MS"/>
          <w:color w:val="002060"/>
          <w:sz w:val="20"/>
          <w:szCs w:val="20"/>
          <w:u w:color="00000A"/>
          <w:bdr w:val="nil"/>
        </w:rPr>
        <w:t xml:space="preserve">Czysta Rzeka </w:t>
      </w:r>
      <w:r w:rsidRPr="004C17A5">
        <w:rPr>
          <w:rFonts w:ascii="Montserrat" w:eastAsia="Arial Unicode MS" w:hAnsi="Montserrat" w:cs="Arial Unicode MS"/>
          <w:color w:val="002060"/>
          <w:sz w:val="20"/>
          <w:szCs w:val="20"/>
          <w:u w:color="00000A"/>
          <w:bdr w:val="nil"/>
        </w:rPr>
        <w:t>udowadniają, że dopiero połączenie systemowych rozwiązań prawnych z budowaniem osobistej empatii do natury przynosi trwałe rezultaty. Kaucja daje narzędzia, ale to człowiek podejmuje decyzję, by chronić planetę.</w:t>
      </w:r>
      <w:bookmarkStart w:id="2" w:name="OLE_LINK3"/>
      <w:bookmarkStart w:id="3" w:name="OLE_LINK4"/>
      <w:bookmarkEnd w:id="0"/>
      <w:bookmarkEnd w:id="1"/>
    </w:p>
    <w:p w14:paraId="446CF38D" w14:textId="2296166A" w:rsidR="00BF404C" w:rsidRPr="00325C49" w:rsidRDefault="00325C49" w:rsidP="004D7635">
      <w:pPr>
        <w:jc w:val="both"/>
        <w:rPr>
          <w:rFonts w:ascii="Montserrat" w:eastAsia="Arial Unicode MS" w:hAnsi="Montserrat" w:cs="Arial Unicode MS"/>
          <w:i/>
          <w:iCs/>
          <w:color w:val="002060"/>
          <w:sz w:val="20"/>
          <w:szCs w:val="20"/>
          <w:u w:color="00000A"/>
          <w:bdr w:val="nil"/>
        </w:rPr>
      </w:pPr>
      <w:r w:rsidRPr="00325C49">
        <w:rPr>
          <w:rFonts w:ascii="Montserrat" w:eastAsia="Arial Unicode MS" w:hAnsi="Montserrat" w:cs="Arial Unicode MS"/>
          <w:i/>
          <w:iCs/>
          <w:color w:val="002060"/>
          <w:sz w:val="20"/>
          <w:szCs w:val="20"/>
          <w:u w:color="00000A"/>
          <w:bdr w:val="nil"/>
        </w:rPr>
        <w:t xml:space="preserve">– Jest jeszcze za wcześnie na jednoznaczną ocenę systemu, który w różnych regionach działa inaczej. warto spojrzeć na fakty: w naszych domowych koszach wciąż lądują opakowania z kaucją, co pokazuje, że nowe przepisy wymagają czasu na akceptację. Z </w:t>
      </w:r>
      <w:r w:rsidRPr="00325C49">
        <w:rPr>
          <w:rFonts w:ascii="Montserrat" w:eastAsia="Arial Unicode MS" w:hAnsi="Montserrat" w:cs="Arial Unicode MS"/>
          <w:i/>
          <w:iCs/>
          <w:color w:val="002060"/>
          <w:sz w:val="20"/>
          <w:szCs w:val="20"/>
          <w:u w:color="00000A"/>
          <w:bdr w:val="nil"/>
        </w:rPr>
        <w:lastRenderedPageBreak/>
        <w:t>drugiej strony, widok dzieciaków chociażby w Nowej Soli poszukujących</w:t>
      </w:r>
      <w:r>
        <w:rPr>
          <w:rFonts w:ascii="Montserrat" w:eastAsia="Arial Unicode MS" w:hAnsi="Montserrat" w:cs="Arial Unicode MS"/>
          <w:i/>
          <w:iCs/>
          <w:color w:val="002060"/>
          <w:sz w:val="20"/>
          <w:szCs w:val="20"/>
          <w:u w:color="00000A"/>
          <w:bdr w:val="nil"/>
        </w:rPr>
        <w:t xml:space="preserve"> </w:t>
      </w:r>
      <w:r w:rsidRPr="00325C49">
        <w:rPr>
          <w:rFonts w:ascii="Montserrat" w:eastAsia="Arial Unicode MS" w:hAnsi="Montserrat" w:cs="Arial Unicode MS"/>
          <w:i/>
          <w:iCs/>
          <w:color w:val="002060"/>
          <w:sz w:val="20"/>
          <w:szCs w:val="20"/>
          <w:u w:color="00000A"/>
          <w:bdr w:val="nil"/>
        </w:rPr>
        <w:t>opakowa</w:t>
      </w:r>
      <w:r>
        <w:rPr>
          <w:rFonts w:ascii="Montserrat" w:eastAsia="Arial Unicode MS" w:hAnsi="Montserrat" w:cs="Arial Unicode MS"/>
          <w:i/>
          <w:iCs/>
          <w:color w:val="002060"/>
          <w:sz w:val="20"/>
          <w:szCs w:val="20"/>
          <w:u w:color="00000A"/>
          <w:bdr w:val="nil"/>
        </w:rPr>
        <w:t>ń</w:t>
      </w:r>
      <w:r w:rsidRPr="00325C49">
        <w:rPr>
          <w:rFonts w:ascii="Montserrat" w:eastAsia="Arial Unicode MS" w:hAnsi="Montserrat" w:cs="Arial Unicode MS"/>
          <w:i/>
          <w:iCs/>
          <w:color w:val="002060"/>
          <w:sz w:val="20"/>
          <w:szCs w:val="20"/>
          <w:u w:color="00000A"/>
          <w:bdr w:val="nil"/>
        </w:rPr>
        <w:t xml:space="preserve"> kaucyjnych dla zysku dowodzi, że bodziec finansowy działa. Jednak sama kaucja to za mało – bez równoległej, ciągłej edukacji dzieci, ale też budowania świadomości u dorosłych, nie zmienimy trwale naszych nawyków nad wodą</w:t>
      </w:r>
      <w:r>
        <w:rPr>
          <w:rFonts w:ascii="Montserrat" w:eastAsia="Arial Unicode MS" w:hAnsi="Montserrat" w:cs="Arial Unicode MS"/>
          <w:i/>
          <w:iCs/>
          <w:color w:val="002060"/>
          <w:sz w:val="20"/>
          <w:szCs w:val="20"/>
          <w:u w:color="00000A"/>
          <w:bdr w:val="nil"/>
        </w:rPr>
        <w:t xml:space="preserve">. </w:t>
      </w:r>
      <w:bookmarkStart w:id="4" w:name="OLE_LINK5"/>
      <w:bookmarkStart w:id="5" w:name="OLE_LINK6"/>
      <w:r>
        <w:rPr>
          <w:rFonts w:ascii="Montserrat" w:eastAsia="Arial Unicode MS" w:hAnsi="Montserrat" w:cs="Arial Unicode MS"/>
          <w:i/>
          <w:iCs/>
          <w:color w:val="002060"/>
          <w:sz w:val="20"/>
          <w:szCs w:val="20"/>
          <w:u w:color="00000A"/>
          <w:bdr w:val="nil"/>
        </w:rPr>
        <w:t>C</w:t>
      </w:r>
      <w:r w:rsidRPr="00325C49">
        <w:rPr>
          <w:rFonts w:ascii="Montserrat" w:eastAsia="Arial Unicode MS" w:hAnsi="Montserrat" w:cs="Arial Unicode MS"/>
          <w:i/>
          <w:iCs/>
          <w:color w:val="002060"/>
          <w:sz w:val="20"/>
          <w:szCs w:val="20"/>
          <w:u w:color="00000A"/>
          <w:bdr w:val="nil"/>
        </w:rPr>
        <w:t>zeka nas jeszcze długa droga i by</w:t>
      </w:r>
      <w:r>
        <w:rPr>
          <w:rFonts w:ascii="Montserrat" w:eastAsia="Arial Unicode MS" w:hAnsi="Montserrat" w:cs="Arial Unicode MS"/>
          <w:i/>
          <w:iCs/>
          <w:color w:val="002060"/>
          <w:sz w:val="20"/>
          <w:szCs w:val="20"/>
          <w:u w:color="00000A"/>
          <w:bdr w:val="nil"/>
        </w:rPr>
        <w:t>ć</w:t>
      </w:r>
      <w:r w:rsidRPr="00325C49">
        <w:rPr>
          <w:rFonts w:ascii="Montserrat" w:eastAsia="Arial Unicode MS" w:hAnsi="Montserrat" w:cs="Arial Unicode MS"/>
          <w:i/>
          <w:iCs/>
          <w:color w:val="002060"/>
          <w:sz w:val="20"/>
          <w:szCs w:val="20"/>
          <w:u w:color="00000A"/>
          <w:bdr w:val="nil"/>
        </w:rPr>
        <w:t xml:space="preserve"> może nawet zmiana generacyjna</w:t>
      </w:r>
      <w:r w:rsidR="00324869" w:rsidRPr="00324869">
        <w:rPr>
          <w:rFonts w:ascii="Montserrat" w:eastAsia="Arial Unicode MS" w:hAnsi="Montserrat" w:cs="Arial Unicode MS"/>
          <w:i/>
          <w:iCs/>
          <w:color w:val="002060"/>
          <w:sz w:val="20"/>
          <w:szCs w:val="20"/>
          <w:u w:color="00000A"/>
          <w:bdr w:val="nil"/>
        </w:rPr>
        <w:t xml:space="preserve"> </w:t>
      </w:r>
      <w:bookmarkEnd w:id="4"/>
      <w:bookmarkEnd w:id="5"/>
      <w:r w:rsidR="00324869" w:rsidRPr="00324869">
        <w:rPr>
          <w:rFonts w:ascii="Montserrat" w:eastAsia="Arial Unicode MS" w:hAnsi="Montserrat" w:cs="Arial Unicode MS"/>
          <w:color w:val="002060"/>
          <w:sz w:val="20"/>
          <w:szCs w:val="20"/>
          <w:u w:color="00000A"/>
          <w:bdr w:val="nil"/>
        </w:rPr>
        <w:t xml:space="preserve">– podsumowuje </w:t>
      </w:r>
      <w:r w:rsidR="00324869" w:rsidRPr="00324869">
        <w:rPr>
          <w:rFonts w:ascii="Montserrat" w:eastAsia="Arial Unicode MS" w:hAnsi="Montserrat" w:cs="Arial Unicode MS"/>
          <w:b/>
          <w:bCs/>
          <w:color w:val="002060"/>
          <w:sz w:val="20"/>
          <w:szCs w:val="20"/>
          <w:u w:color="00000A"/>
          <w:bdr w:val="nil"/>
        </w:rPr>
        <w:t xml:space="preserve">Daniel </w:t>
      </w:r>
      <w:r w:rsidR="00324869" w:rsidRPr="00163891">
        <w:rPr>
          <w:rFonts w:ascii="Montserrat" w:eastAsia="Arial Unicode MS" w:hAnsi="Montserrat" w:cs="Arial Unicode MS"/>
          <w:b/>
          <w:bCs/>
          <w:color w:val="002060"/>
          <w:sz w:val="20"/>
          <w:szCs w:val="20"/>
          <w:u w:color="00000A"/>
          <w:bdr w:val="nil"/>
        </w:rPr>
        <w:t>Parol, Prezes Fundacji Czysta Rzeka</w:t>
      </w:r>
      <w:r w:rsidR="00324869" w:rsidRPr="00324869">
        <w:rPr>
          <w:rFonts w:ascii="Montserrat" w:eastAsia="Arial Unicode MS" w:hAnsi="Montserrat" w:cs="Arial Unicode MS"/>
          <w:color w:val="002060"/>
          <w:sz w:val="20"/>
          <w:szCs w:val="20"/>
          <w:u w:color="00000A"/>
          <w:bdr w:val="nil"/>
        </w:rPr>
        <w:t>.</w:t>
      </w:r>
    </w:p>
    <w:bookmarkEnd w:id="2"/>
    <w:bookmarkEnd w:id="3"/>
    <w:p w14:paraId="21057C91" w14:textId="50D09A30" w:rsidR="00325C49" w:rsidRDefault="004D7635" w:rsidP="00B95CC3">
      <w:pPr>
        <w:jc w:val="both"/>
        <w:rPr>
          <w:rFonts w:ascii="Montserrat" w:eastAsia="Arial Unicode MS" w:hAnsi="Montserrat" w:cs="Arial Unicode MS"/>
          <w:color w:val="002060"/>
          <w:sz w:val="20"/>
          <w:szCs w:val="20"/>
          <w:u w:color="00000A"/>
          <w:bdr w:val="nil"/>
        </w:rPr>
      </w:pPr>
      <w:r>
        <w:rPr>
          <w:rFonts w:ascii="Montserrat" w:eastAsia="Arial Unicode MS" w:hAnsi="Montserrat" w:cs="Arial Unicode MS"/>
          <w:color w:val="002060"/>
          <w:sz w:val="20"/>
          <w:szCs w:val="20"/>
          <w:u w:color="00000A"/>
          <w:bdr w:val="nil"/>
        </w:rPr>
        <w:t>W</w:t>
      </w:r>
      <w:r w:rsidRPr="004D7635">
        <w:rPr>
          <w:rFonts w:ascii="Montserrat" w:eastAsia="Arial Unicode MS" w:hAnsi="Montserrat" w:cs="Arial Unicode MS"/>
          <w:color w:val="002060"/>
          <w:sz w:val="20"/>
          <w:szCs w:val="20"/>
          <w:u w:color="00000A"/>
          <w:bdr w:val="nil"/>
        </w:rPr>
        <w:t xml:space="preserve"> kontekście walki z</w:t>
      </w:r>
      <w:r>
        <w:rPr>
          <w:rFonts w:ascii="Montserrat" w:eastAsia="Arial Unicode MS" w:hAnsi="Montserrat" w:cs="Arial Unicode MS"/>
          <w:color w:val="002060"/>
          <w:sz w:val="20"/>
          <w:szCs w:val="20"/>
          <w:u w:color="00000A"/>
          <w:bdr w:val="nil"/>
        </w:rPr>
        <w:t xml:space="preserve"> </w:t>
      </w:r>
      <w:r w:rsidRPr="004D7635">
        <w:rPr>
          <w:rFonts w:ascii="Montserrat" w:eastAsia="Arial Unicode MS" w:hAnsi="Montserrat" w:cs="Arial Unicode MS"/>
          <w:color w:val="002060"/>
          <w:sz w:val="20"/>
          <w:szCs w:val="20"/>
          <w:u w:color="00000A"/>
          <w:bdr w:val="nil"/>
        </w:rPr>
        <w:t xml:space="preserve">zanieczyszczeniem wód aż </w:t>
      </w:r>
      <w:r w:rsidRPr="005762F8">
        <w:rPr>
          <w:rFonts w:ascii="Montserrat" w:eastAsia="Arial Unicode MS" w:hAnsi="Montserrat" w:cs="Arial Unicode MS"/>
          <w:b/>
          <w:bCs/>
          <w:color w:val="002060"/>
          <w:sz w:val="20"/>
          <w:szCs w:val="20"/>
          <w:u w:color="00000A"/>
          <w:bdr w:val="nil"/>
        </w:rPr>
        <w:t xml:space="preserve">46% respondentów </w:t>
      </w:r>
      <w:r w:rsidRPr="005762F8">
        <w:rPr>
          <w:rFonts w:ascii="Montserrat" w:eastAsia="Arial Unicode MS" w:hAnsi="Montserrat" w:cs="Arial Unicode MS"/>
          <w:color w:val="002060"/>
          <w:sz w:val="20"/>
          <w:szCs w:val="20"/>
          <w:u w:color="00000A"/>
          <w:bdr w:val="nil"/>
        </w:rPr>
        <w:t>zgadza się ze stwierdzeniem, że</w:t>
      </w:r>
      <w:r w:rsidRPr="005762F8">
        <w:rPr>
          <w:rFonts w:ascii="Montserrat" w:eastAsia="Arial Unicode MS" w:hAnsi="Montserrat" w:cs="Arial Unicode MS"/>
          <w:b/>
          <w:bCs/>
          <w:color w:val="002060"/>
          <w:sz w:val="20"/>
          <w:szCs w:val="20"/>
          <w:u w:color="00000A"/>
          <w:bdr w:val="nil"/>
        </w:rPr>
        <w:t xml:space="preserve"> kluczowa jest edukacja i zmiana świadomości – same rozwiązania finansowe nie wystarczą</w:t>
      </w:r>
      <w:r w:rsidRPr="004D7635">
        <w:rPr>
          <w:rFonts w:ascii="Montserrat" w:eastAsia="Arial Unicode MS" w:hAnsi="Montserrat" w:cs="Arial Unicode MS"/>
          <w:color w:val="002060"/>
          <w:sz w:val="20"/>
          <w:szCs w:val="20"/>
          <w:u w:color="00000A"/>
          <w:bdr w:val="nil"/>
        </w:rPr>
        <w:t>.</w:t>
      </w:r>
    </w:p>
    <w:p w14:paraId="28F1DA47" w14:textId="77777777" w:rsidR="004D7635" w:rsidRPr="00BF261F" w:rsidRDefault="004D7635" w:rsidP="004D7635">
      <w:pPr>
        <w:pStyle w:val="NormalnyWeb"/>
        <w:shd w:val="clear" w:color="auto" w:fill="FFFFFF"/>
        <w:spacing w:before="0" w:beforeAutospacing="0" w:after="150" w:afterAutospacing="0"/>
        <w:jc w:val="both"/>
        <w:rPr>
          <w:rFonts w:ascii="Montserrat" w:eastAsia="Arial Unicode MS" w:hAnsi="Montserrat" w:cs="Arial Unicode MS"/>
          <w:b/>
          <w:bCs/>
          <w:i/>
          <w:iCs/>
          <w:color w:val="002060"/>
          <w:sz w:val="20"/>
          <w:szCs w:val="20"/>
          <w:u w:color="00000A"/>
          <w:bdr w:val="nil"/>
        </w:rPr>
      </w:pPr>
      <w:r w:rsidRPr="00BF261F">
        <w:rPr>
          <w:rFonts w:ascii="Montserrat" w:eastAsia="Arial Unicode MS" w:hAnsi="Montserrat" w:cs="Arial Unicode MS"/>
          <w:b/>
          <w:bCs/>
          <w:color w:val="002060"/>
          <w:sz w:val="20"/>
          <w:szCs w:val="20"/>
          <w:u w:color="00000A"/>
          <w:bdr w:val="nil"/>
          <w:lang w:eastAsia="en-US"/>
        </w:rPr>
        <w:t>Nota metodologiczna:</w:t>
      </w:r>
    </w:p>
    <w:p w14:paraId="614FA25E" w14:textId="7559135F" w:rsidR="004D7635" w:rsidRDefault="004D7635" w:rsidP="004D7635">
      <w:pPr>
        <w:shd w:val="clear" w:color="auto" w:fill="FFFFFF"/>
        <w:spacing w:before="100" w:beforeAutospacing="1" w:after="100" w:afterAutospacing="1" w:line="240" w:lineRule="auto"/>
        <w:jc w:val="both"/>
        <w:rPr>
          <w:rFonts w:ascii="Montserrat" w:eastAsia="Arial Unicode MS" w:hAnsi="Montserrat" w:cs="Arial Unicode MS"/>
          <w:color w:val="002060"/>
          <w:sz w:val="20"/>
          <w:szCs w:val="20"/>
          <w:u w:color="00000A"/>
          <w:bdr w:val="nil"/>
        </w:rPr>
      </w:pPr>
      <w:r w:rsidRPr="00BF261F">
        <w:rPr>
          <w:rFonts w:ascii="Montserrat" w:eastAsia="Arial Unicode MS" w:hAnsi="Montserrat" w:cs="Arial Unicode MS"/>
          <w:color w:val="002060"/>
          <w:sz w:val="20"/>
          <w:szCs w:val="20"/>
          <w:u w:color="00000A"/>
          <w:bdr w:val="nil"/>
        </w:rPr>
        <w:t>Badanie EKOBAROMETR – V</w:t>
      </w:r>
      <w:r>
        <w:rPr>
          <w:rFonts w:ascii="Montserrat" w:eastAsia="Arial Unicode MS" w:hAnsi="Montserrat" w:cs="Arial Unicode MS"/>
          <w:color w:val="002060"/>
          <w:sz w:val="20"/>
          <w:szCs w:val="20"/>
          <w:u w:color="00000A"/>
          <w:bdr w:val="nil"/>
        </w:rPr>
        <w:t>III</w:t>
      </w:r>
      <w:r w:rsidRPr="00BF261F">
        <w:rPr>
          <w:rFonts w:ascii="Montserrat" w:eastAsia="Arial Unicode MS" w:hAnsi="Montserrat" w:cs="Arial Unicode MS"/>
          <w:color w:val="002060"/>
          <w:sz w:val="20"/>
          <w:szCs w:val="20"/>
          <w:u w:color="00000A"/>
          <w:bdr w:val="nil"/>
        </w:rPr>
        <w:t xml:space="preserve"> EDYCJA zostało zrealizowane w maju 202</w:t>
      </w:r>
      <w:r>
        <w:rPr>
          <w:rFonts w:ascii="Montserrat" w:eastAsia="Arial Unicode MS" w:hAnsi="Montserrat" w:cs="Arial Unicode MS"/>
          <w:color w:val="002060"/>
          <w:sz w:val="20"/>
          <w:szCs w:val="20"/>
          <w:u w:color="00000A"/>
          <w:bdr w:val="nil"/>
        </w:rPr>
        <w:t>6</w:t>
      </w:r>
      <w:r w:rsidRPr="00BF261F">
        <w:rPr>
          <w:rFonts w:ascii="Montserrat" w:eastAsia="Arial Unicode MS" w:hAnsi="Montserrat" w:cs="Arial Unicode MS"/>
          <w:color w:val="002060"/>
          <w:sz w:val="20"/>
          <w:szCs w:val="20"/>
          <w:u w:color="00000A"/>
          <w:bdr w:val="nil"/>
        </w:rPr>
        <w:t xml:space="preserve"> przez SW RESEARCH Agencję Badań Rynku i Opinii metodą wywiadów online (CAWI) na panelu internetowym SW Panel na reprezentatywnej próbie 150</w:t>
      </w:r>
      <w:r>
        <w:rPr>
          <w:rFonts w:ascii="Montserrat" w:eastAsia="Arial Unicode MS" w:hAnsi="Montserrat" w:cs="Arial Unicode MS"/>
          <w:color w:val="002060"/>
          <w:sz w:val="20"/>
          <w:szCs w:val="20"/>
          <w:u w:color="00000A"/>
          <w:bdr w:val="nil"/>
        </w:rPr>
        <w:t>0</w:t>
      </w:r>
      <w:r w:rsidRPr="00BF261F">
        <w:rPr>
          <w:rFonts w:ascii="Montserrat" w:eastAsia="Arial Unicode MS" w:hAnsi="Montserrat" w:cs="Arial Unicode MS"/>
          <w:color w:val="002060"/>
          <w:sz w:val="20"/>
          <w:szCs w:val="20"/>
          <w:u w:color="00000A"/>
          <w:bdr w:val="nil"/>
        </w:rPr>
        <w:t xml:space="preserve"> Polaków w wieku 16-80 lat.</w:t>
      </w:r>
    </w:p>
    <w:p w14:paraId="4714E26A" w14:textId="77777777" w:rsidR="004D7635" w:rsidRPr="00BF261F" w:rsidRDefault="004D7635" w:rsidP="004D7635">
      <w:pPr>
        <w:shd w:val="clear" w:color="auto" w:fill="FFFFFF"/>
        <w:spacing w:before="100" w:beforeAutospacing="1" w:after="100" w:afterAutospacing="1" w:line="240" w:lineRule="auto"/>
        <w:jc w:val="both"/>
        <w:rPr>
          <w:rFonts w:ascii="Montserrat" w:eastAsia="Arial Unicode MS" w:hAnsi="Montserrat" w:cs="Arial Unicode MS"/>
          <w:b/>
          <w:bCs/>
          <w:color w:val="002060"/>
          <w:sz w:val="20"/>
          <w:szCs w:val="20"/>
          <w:u w:color="00000A"/>
          <w:bdr w:val="nil"/>
        </w:rPr>
      </w:pPr>
      <w:r w:rsidRPr="00BF261F">
        <w:rPr>
          <w:rFonts w:ascii="Montserrat" w:eastAsia="Arial Unicode MS" w:hAnsi="Montserrat" w:cs="Arial Unicode MS"/>
          <w:b/>
          <w:bCs/>
          <w:color w:val="002060"/>
          <w:sz w:val="20"/>
          <w:szCs w:val="20"/>
          <w:u w:color="00000A"/>
          <w:bdr w:val="nil"/>
        </w:rPr>
        <w:t>O badaniu EKObarometr:</w:t>
      </w:r>
    </w:p>
    <w:p w14:paraId="073ED66D" w14:textId="77777777" w:rsidR="004D7635" w:rsidRPr="00BF261F" w:rsidRDefault="004D7635" w:rsidP="004D7635">
      <w:pPr>
        <w:shd w:val="clear" w:color="auto" w:fill="FFFFFF"/>
        <w:spacing w:before="100" w:beforeAutospacing="1" w:after="100" w:afterAutospacing="1" w:line="240" w:lineRule="auto"/>
        <w:jc w:val="both"/>
        <w:rPr>
          <w:rFonts w:ascii="Montserrat" w:eastAsia="Arial Unicode MS" w:hAnsi="Montserrat" w:cs="Arial Unicode MS"/>
          <w:color w:val="002060"/>
          <w:sz w:val="20"/>
          <w:szCs w:val="20"/>
          <w:u w:color="00000A"/>
          <w:bdr w:val="nil"/>
        </w:rPr>
      </w:pPr>
      <w:r w:rsidRPr="00BF261F">
        <w:rPr>
          <w:rFonts w:ascii="Montserrat" w:eastAsia="Arial Unicode MS" w:hAnsi="Montserrat" w:cs="Arial Unicode MS"/>
          <w:color w:val="002060"/>
          <w:sz w:val="20"/>
          <w:szCs w:val="20"/>
          <w:u w:color="00000A"/>
          <w:bdr w:val="nil"/>
        </w:rPr>
        <w:t>EKObarometr to jedyny w swoim rodzaju cykl badań poświęcony analizie aktualnych postaw i nastrojów polskich konsumentów wobec szeroko pojętej ekologii obecnej w różnych sferach codziennego życia. Realizowany jest przez agencję SW Research nieprzerwanie od I kwartału 2020 roku.</w:t>
      </w:r>
    </w:p>
    <w:p w14:paraId="58D61BB5" w14:textId="7664A18F" w:rsidR="004D7635" w:rsidRDefault="004D7635" w:rsidP="00752ECE">
      <w:pPr>
        <w:shd w:val="clear" w:color="auto" w:fill="FFFFFF"/>
        <w:spacing w:before="100" w:beforeAutospacing="1" w:after="100" w:afterAutospacing="1" w:line="240" w:lineRule="auto"/>
        <w:jc w:val="both"/>
        <w:rPr>
          <w:rFonts w:ascii="Montserrat" w:eastAsia="Arial Unicode MS" w:hAnsi="Montserrat" w:cs="Arial Unicode MS"/>
          <w:color w:val="002060"/>
          <w:sz w:val="20"/>
          <w:szCs w:val="20"/>
          <w:u w:color="00000A"/>
          <w:bdr w:val="nil"/>
        </w:rPr>
      </w:pPr>
      <w:r w:rsidRPr="00BF261F">
        <w:rPr>
          <w:rFonts w:ascii="Montserrat" w:eastAsia="Arial Unicode MS" w:hAnsi="Montserrat" w:cs="Arial Unicode MS"/>
          <w:color w:val="002060"/>
          <w:sz w:val="20"/>
          <w:szCs w:val="20"/>
          <w:u w:color="00000A"/>
          <w:bdr w:val="nil"/>
        </w:rPr>
        <w:t xml:space="preserve">Pełna wersja raportu zostanie opublikowana </w:t>
      </w:r>
      <w:r w:rsidRPr="00960359">
        <w:rPr>
          <w:rFonts w:ascii="Montserrat" w:eastAsia="Arial Unicode MS" w:hAnsi="Montserrat" w:cs="Arial Unicode MS"/>
          <w:color w:val="002060"/>
          <w:sz w:val="20"/>
          <w:szCs w:val="20"/>
          <w:u w:color="00000A"/>
          <w:bdr w:val="nil"/>
        </w:rPr>
        <w:t>1</w:t>
      </w:r>
      <w:r w:rsidR="00960359" w:rsidRPr="00960359">
        <w:rPr>
          <w:rFonts w:ascii="Montserrat" w:eastAsia="Arial Unicode MS" w:hAnsi="Montserrat" w:cs="Arial Unicode MS"/>
          <w:color w:val="002060"/>
          <w:sz w:val="20"/>
          <w:szCs w:val="20"/>
          <w:u w:color="00000A"/>
          <w:bdr w:val="nil"/>
        </w:rPr>
        <w:t>6</w:t>
      </w:r>
      <w:r w:rsidRPr="00960359">
        <w:rPr>
          <w:rFonts w:ascii="Montserrat" w:eastAsia="Arial Unicode MS" w:hAnsi="Montserrat" w:cs="Arial Unicode MS"/>
          <w:color w:val="002060"/>
          <w:sz w:val="20"/>
          <w:szCs w:val="20"/>
          <w:u w:color="00000A"/>
          <w:bdr w:val="nil"/>
        </w:rPr>
        <w:t xml:space="preserve"> czerwca</w:t>
      </w:r>
      <w:r>
        <w:rPr>
          <w:rFonts w:ascii="Montserrat" w:eastAsia="Arial Unicode MS" w:hAnsi="Montserrat" w:cs="Arial Unicode MS"/>
          <w:color w:val="002060"/>
          <w:sz w:val="20"/>
          <w:szCs w:val="20"/>
          <w:u w:color="00000A"/>
          <w:bdr w:val="nil"/>
        </w:rPr>
        <w:t xml:space="preserve"> </w:t>
      </w:r>
      <w:r w:rsidRPr="00BF261F">
        <w:rPr>
          <w:rFonts w:ascii="Montserrat" w:eastAsia="Arial Unicode MS" w:hAnsi="Montserrat" w:cs="Arial Unicode MS"/>
          <w:color w:val="002060"/>
          <w:sz w:val="20"/>
          <w:szCs w:val="20"/>
          <w:u w:color="00000A"/>
          <w:bdr w:val="nil"/>
        </w:rPr>
        <w:t xml:space="preserve">na </w:t>
      </w:r>
      <w:r w:rsidRPr="00E51EFB">
        <w:rPr>
          <w:rFonts w:ascii="Montserrat" w:eastAsia="Arial Unicode MS" w:hAnsi="Montserrat" w:cs="Arial Unicode MS"/>
          <w:color w:val="002060"/>
          <w:sz w:val="20"/>
          <w:szCs w:val="20"/>
          <w:u w:color="00000A"/>
          <w:bdr w:val="nil"/>
        </w:rPr>
        <w:t xml:space="preserve">oficjalnej stronie projektu: </w:t>
      </w:r>
      <w:hyperlink r:id="rId8" w:history="1">
        <w:r w:rsidRPr="00E51EFB">
          <w:rPr>
            <w:rFonts w:ascii="Montserrat" w:eastAsia="Arial Unicode MS" w:hAnsi="Montserrat" w:cs="Arial Unicode MS"/>
            <w:color w:val="002060"/>
            <w:sz w:val="20"/>
            <w:szCs w:val="20"/>
            <w:u w:color="00000A"/>
            <w:bdr w:val="nil"/>
          </w:rPr>
          <w:t>www.ekobarometr.pl</w:t>
        </w:r>
      </w:hyperlink>
      <w:r w:rsidRPr="00BF261F">
        <w:rPr>
          <w:rFonts w:ascii="Montserrat" w:eastAsia="Arial Unicode MS" w:hAnsi="Montserrat" w:cs="Arial Unicode MS"/>
          <w:color w:val="002060"/>
          <w:sz w:val="20"/>
          <w:szCs w:val="20"/>
          <w:u w:color="00000A"/>
          <w:bdr w:val="nil"/>
        </w:rPr>
        <w:t>.</w:t>
      </w:r>
    </w:p>
    <w:p w14:paraId="73D07F5C" w14:textId="77777777" w:rsidR="00FC0EA8" w:rsidRDefault="006E7841" w:rsidP="006E7841">
      <w:pPr>
        <w:pStyle w:val="NormalnyWeb"/>
        <w:shd w:val="clear" w:color="auto" w:fill="FFFFFF"/>
        <w:jc w:val="both"/>
        <w:rPr>
          <w:rFonts w:ascii="Montserrat" w:eastAsia="Arial Unicode MS" w:hAnsi="Montserrat" w:cs="Arial Unicode MS"/>
          <w:b/>
          <w:bCs/>
          <w:color w:val="002060"/>
          <w:sz w:val="20"/>
          <w:szCs w:val="20"/>
          <w:u w:color="00000A"/>
          <w:bdr w:val="nil"/>
          <w:lang w:eastAsia="en-US"/>
        </w:rPr>
      </w:pPr>
      <w:r w:rsidRPr="006E7841">
        <w:rPr>
          <w:rFonts w:ascii="Montserrat" w:eastAsia="Arial Unicode MS" w:hAnsi="Montserrat" w:cs="Arial Unicode MS"/>
          <w:b/>
          <w:bCs/>
          <w:color w:val="002060"/>
          <w:sz w:val="20"/>
          <w:szCs w:val="20"/>
          <w:u w:color="00000A"/>
          <w:bdr w:val="nil"/>
          <w:lang w:eastAsia="en-US"/>
        </w:rPr>
        <w:t>Fundacja Czysta Rzeka </w:t>
      </w:r>
    </w:p>
    <w:p w14:paraId="6CACD7E3" w14:textId="0EEE4C43" w:rsidR="006F7BEA" w:rsidRPr="006F7BEA" w:rsidRDefault="006F7BEA" w:rsidP="006F7BEA">
      <w:pPr>
        <w:pStyle w:val="NormalnyWeb"/>
        <w:shd w:val="clear" w:color="auto" w:fill="FFFFFF"/>
        <w:spacing w:before="0" w:beforeAutospacing="0"/>
        <w:jc w:val="both"/>
        <w:rPr>
          <w:rFonts w:ascii="Montserrat" w:eastAsia="Arial Unicode MS" w:hAnsi="Montserrat" w:cs="Arial Unicode MS"/>
          <w:color w:val="002060"/>
          <w:sz w:val="20"/>
          <w:szCs w:val="20"/>
          <w:u w:color="00000A"/>
          <w:bdr w:val="nil"/>
          <w:lang w:eastAsia="en-US"/>
        </w:rPr>
      </w:pPr>
      <w:r w:rsidRPr="006F7BEA">
        <w:rPr>
          <w:rFonts w:ascii="Montserrat" w:eastAsia="Arial Unicode MS" w:hAnsi="Montserrat" w:cs="Arial Unicode MS"/>
          <w:color w:val="002060"/>
          <w:sz w:val="20"/>
          <w:szCs w:val="20"/>
          <w:u w:color="00000A"/>
          <w:bdr w:val="nil"/>
          <w:lang w:eastAsia="en-US"/>
        </w:rPr>
        <w:t xml:space="preserve">Organizacja pozarządowa bazująca na </w:t>
      </w:r>
      <w:r w:rsidR="00BF404C">
        <w:rPr>
          <w:rFonts w:ascii="Montserrat" w:eastAsia="Arial Unicode MS" w:hAnsi="Montserrat" w:cs="Arial Unicode MS"/>
          <w:color w:val="002060"/>
          <w:sz w:val="20"/>
          <w:szCs w:val="20"/>
          <w:u w:color="00000A"/>
          <w:bdr w:val="nil"/>
          <w:lang w:eastAsia="en-US"/>
        </w:rPr>
        <w:t>8</w:t>
      </w:r>
      <w:r w:rsidRPr="006F7BEA">
        <w:rPr>
          <w:rFonts w:ascii="Montserrat" w:eastAsia="Arial Unicode MS" w:hAnsi="Montserrat" w:cs="Arial Unicode MS"/>
          <w:color w:val="002060"/>
          <w:sz w:val="20"/>
          <w:szCs w:val="20"/>
          <w:u w:color="00000A"/>
          <w:bdr w:val="nil"/>
          <w:lang w:eastAsia="en-US"/>
        </w:rPr>
        <w:t xml:space="preserve">-letnim doświadczeniu przeprowadzania akcji społecznego sprzątania rzek i terenów zielonych pod nazwą „Operacja Czysta Rzeka”, gromadząca ponad </w:t>
      </w:r>
      <w:r w:rsidR="00BF404C">
        <w:rPr>
          <w:rFonts w:ascii="Montserrat" w:eastAsia="Arial Unicode MS" w:hAnsi="Montserrat" w:cs="Arial Unicode MS"/>
          <w:color w:val="002060"/>
          <w:sz w:val="20"/>
          <w:szCs w:val="20"/>
          <w:u w:color="00000A"/>
          <w:bdr w:val="nil"/>
          <w:lang w:eastAsia="en-US"/>
        </w:rPr>
        <w:t>138</w:t>
      </w:r>
      <w:r w:rsidRPr="006F7BEA">
        <w:rPr>
          <w:rFonts w:ascii="Montserrat" w:eastAsia="Arial Unicode MS" w:hAnsi="Montserrat" w:cs="Arial Unicode MS"/>
          <w:color w:val="002060"/>
          <w:sz w:val="20"/>
          <w:szCs w:val="20"/>
          <w:u w:color="00000A"/>
          <w:bdr w:val="nil"/>
          <w:lang w:eastAsia="en-US"/>
        </w:rPr>
        <w:t>-tysięczna społeczność, która uprzątnęła z łona natury ponad 2</w:t>
      </w:r>
      <w:r w:rsidR="00BF404C">
        <w:rPr>
          <w:rFonts w:ascii="Montserrat" w:eastAsia="Arial Unicode MS" w:hAnsi="Montserrat" w:cs="Arial Unicode MS"/>
          <w:color w:val="002060"/>
          <w:sz w:val="20"/>
          <w:szCs w:val="20"/>
          <w:u w:color="00000A"/>
          <w:bdr w:val="nil"/>
          <w:lang w:eastAsia="en-US"/>
        </w:rPr>
        <w:t>8</w:t>
      </w:r>
      <w:r w:rsidRPr="006F7BEA">
        <w:rPr>
          <w:rFonts w:ascii="Montserrat" w:eastAsia="Arial Unicode MS" w:hAnsi="Montserrat" w:cs="Arial Unicode MS"/>
          <w:color w:val="002060"/>
          <w:sz w:val="20"/>
          <w:szCs w:val="20"/>
          <w:u w:color="00000A"/>
          <w:bdr w:val="nil"/>
          <w:lang w:eastAsia="en-US"/>
        </w:rPr>
        <w:t xml:space="preserve">00 ton odpadów. Fundację tworzą ludzie zaangażowani, działający z pasją i ceniący wyjątkowość i bogactwo otaczającej nas natury. Z szacunku do przyrody organizacja promuje postawę ekologicznej wrażliwości, aby zachować ją dla przyszłych pokoleń. Fundacja Czysta Rzeka zajmuje się edukacją ekologiczną. Wśród celów organizacji znajdują się, m.in. działalność edukacyjna w zakresie ochrony zasobów wodnych, odpowiedzialnego i </w:t>
      </w:r>
      <w:proofErr w:type="spellStart"/>
      <w:r w:rsidRPr="006F7BEA">
        <w:rPr>
          <w:rFonts w:ascii="Montserrat" w:eastAsia="Arial Unicode MS" w:hAnsi="Montserrat" w:cs="Arial Unicode MS"/>
          <w:color w:val="002060"/>
          <w:sz w:val="20"/>
          <w:szCs w:val="20"/>
          <w:u w:color="00000A"/>
          <w:bdr w:val="nil"/>
          <w:lang w:eastAsia="en-US"/>
        </w:rPr>
        <w:t>prośrodowiskowego</w:t>
      </w:r>
      <w:proofErr w:type="spellEnd"/>
      <w:r w:rsidRPr="006F7BEA">
        <w:rPr>
          <w:rFonts w:ascii="Montserrat" w:eastAsia="Arial Unicode MS" w:hAnsi="Montserrat" w:cs="Arial Unicode MS"/>
          <w:color w:val="002060"/>
          <w:sz w:val="20"/>
          <w:szCs w:val="20"/>
          <w:u w:color="00000A"/>
          <w:bdr w:val="nil"/>
          <w:lang w:eastAsia="en-US"/>
        </w:rPr>
        <w:t xml:space="preserve"> stylu życia, w tym zarządzania odpadami oraz promocja zrównoważonego rozwoju społeczności lokalnych.</w:t>
      </w:r>
      <w:r w:rsidR="00B95CC3">
        <w:rPr>
          <w:rFonts w:ascii="Montserrat" w:eastAsia="Arial Unicode MS" w:hAnsi="Montserrat" w:cs="Arial Unicode MS"/>
          <w:color w:val="002060"/>
          <w:sz w:val="20"/>
          <w:szCs w:val="20"/>
          <w:u w:color="00000A"/>
          <w:bdr w:val="nil"/>
          <w:lang w:eastAsia="en-US"/>
        </w:rPr>
        <w:t xml:space="preserve"> </w:t>
      </w:r>
      <w:r w:rsidR="00B95CC3" w:rsidRPr="00B95CC3">
        <w:rPr>
          <w:rFonts w:ascii="Montserrat" w:eastAsia="Arial Unicode MS" w:hAnsi="Montserrat" w:cs="Arial Unicode MS"/>
          <w:color w:val="002060"/>
          <w:sz w:val="20"/>
          <w:szCs w:val="20"/>
          <w:u w:color="00000A"/>
          <w:bdr w:val="nil"/>
          <w:lang w:eastAsia="en-US"/>
        </w:rPr>
        <w:t xml:space="preserve">W roku szkolnym 2025/2026 Fundacja Czysta Rzeka realizuje program edukacyjny dla olsztyńskich szkół podstawowych </w:t>
      </w:r>
      <w:r w:rsidR="00B95CC3" w:rsidRPr="00B95CC3">
        <w:rPr>
          <w:rFonts w:ascii="Montserrat" w:eastAsia="Arial Unicode MS" w:hAnsi="Montserrat" w:cs="Arial Unicode MS"/>
          <w:b/>
          <w:bCs/>
          <w:color w:val="002060"/>
          <w:sz w:val="20"/>
          <w:szCs w:val="20"/>
          <w:u w:color="00000A"/>
          <w:bdr w:val="nil"/>
          <w:lang w:eastAsia="en-US"/>
        </w:rPr>
        <w:t>"Życie nad wodą"</w:t>
      </w:r>
      <w:r w:rsidR="00B95CC3" w:rsidRPr="00B95CC3">
        <w:rPr>
          <w:rFonts w:ascii="Montserrat" w:eastAsia="Arial Unicode MS" w:hAnsi="Montserrat" w:cs="Arial Unicode MS"/>
          <w:color w:val="002060"/>
          <w:sz w:val="20"/>
          <w:szCs w:val="20"/>
          <w:u w:color="00000A"/>
          <w:bdr w:val="nil"/>
          <w:lang w:eastAsia="en-US"/>
        </w:rPr>
        <w:t>.</w:t>
      </w:r>
    </w:p>
    <w:p w14:paraId="3DE3001F" w14:textId="77777777" w:rsidR="006F7BEA" w:rsidRPr="006F7BEA" w:rsidRDefault="006F7BEA" w:rsidP="006F7BEA">
      <w:pPr>
        <w:pStyle w:val="NormalnyWeb"/>
        <w:shd w:val="clear" w:color="auto" w:fill="FFFFFF"/>
        <w:spacing w:before="0" w:beforeAutospacing="0"/>
        <w:jc w:val="both"/>
        <w:rPr>
          <w:rFonts w:ascii="Montserrat" w:eastAsia="Arial Unicode MS" w:hAnsi="Montserrat" w:cs="Arial Unicode MS"/>
          <w:color w:val="002060"/>
          <w:sz w:val="20"/>
          <w:szCs w:val="20"/>
          <w:u w:color="00000A"/>
          <w:bdr w:val="nil"/>
          <w:lang w:eastAsia="en-US"/>
        </w:rPr>
      </w:pPr>
      <w:r w:rsidRPr="006F7BEA">
        <w:rPr>
          <w:rFonts w:ascii="Montserrat" w:eastAsia="Arial Unicode MS" w:hAnsi="Montserrat" w:cs="Arial Unicode MS"/>
          <w:color w:val="002060"/>
          <w:sz w:val="20"/>
          <w:szCs w:val="20"/>
          <w:u w:color="00000A"/>
          <w:bdr w:val="nil"/>
          <w:lang w:eastAsia="en-US"/>
        </w:rPr>
        <w:t>Fundatorem Fundacji Czysta Rzeka jest 5 Strona Sp. z.o.o – wydawca czasopisma „Kraina Bugu”.</w:t>
      </w:r>
    </w:p>
    <w:p w14:paraId="48888B3D" w14:textId="0C4EBF8C" w:rsidR="006F7BEA" w:rsidRPr="006F7BEA" w:rsidRDefault="006F7BEA" w:rsidP="006F7BEA">
      <w:pPr>
        <w:pStyle w:val="NormalnyWeb"/>
        <w:shd w:val="clear" w:color="auto" w:fill="FFFFFF"/>
        <w:spacing w:before="0" w:beforeAutospacing="0"/>
        <w:jc w:val="both"/>
        <w:rPr>
          <w:rFonts w:ascii="Montserrat" w:eastAsia="Arial Unicode MS" w:hAnsi="Montserrat" w:cs="Arial Unicode MS"/>
          <w:color w:val="002060"/>
          <w:sz w:val="20"/>
          <w:szCs w:val="20"/>
          <w:u w:color="00000A"/>
          <w:bdr w:val="nil"/>
          <w:lang w:eastAsia="en-US"/>
        </w:rPr>
      </w:pPr>
      <w:r w:rsidRPr="006F7BEA">
        <w:rPr>
          <w:rFonts w:ascii="Montserrat" w:eastAsia="Arial Unicode MS" w:hAnsi="Montserrat" w:cs="Arial Unicode MS"/>
          <w:color w:val="002060"/>
          <w:sz w:val="20"/>
          <w:szCs w:val="20"/>
          <w:u w:color="00000A"/>
          <w:bdr w:val="nil"/>
          <w:lang w:eastAsia="en-US"/>
        </w:rPr>
        <w:t>Więcej informacji na </w:t>
      </w:r>
      <w:hyperlink r:id="rId9" w:tgtFrame="_blank" w:history="1">
        <w:r w:rsidRPr="00226794">
          <w:rPr>
            <w:rFonts w:ascii="Montserrat" w:eastAsia="Arial Unicode MS" w:hAnsi="Montserrat" w:cs="Arial Unicode MS"/>
            <w:color w:val="002060"/>
            <w:sz w:val="20"/>
            <w:szCs w:val="20"/>
            <w:u w:color="00000A"/>
            <w:bdr w:val="nil"/>
            <w:lang w:eastAsia="en-US"/>
          </w:rPr>
          <w:t>https://czystarzeka.org/</w:t>
        </w:r>
      </w:hyperlink>
      <w:r w:rsidR="00B95CC3">
        <w:rPr>
          <w:rFonts w:ascii="Montserrat" w:eastAsia="Arial Unicode MS" w:hAnsi="Montserrat" w:cs="Arial Unicode MS"/>
          <w:color w:val="002060"/>
          <w:sz w:val="20"/>
          <w:szCs w:val="20"/>
          <w:u w:color="00000A"/>
          <w:bdr w:val="nil"/>
          <w:lang w:eastAsia="en-US"/>
        </w:rPr>
        <w:t>.</w:t>
      </w:r>
    </w:p>
    <w:p w14:paraId="0CEC7726" w14:textId="092E7753" w:rsidR="00793B23" w:rsidRDefault="005F259E" w:rsidP="00612109">
      <w:pPr>
        <w:shd w:val="clear" w:color="auto" w:fill="FFFFFF"/>
        <w:jc w:val="both"/>
        <w:rPr>
          <w:rFonts w:ascii="Montserrat" w:eastAsia="Arial Unicode MS" w:hAnsi="Montserrat" w:cs="Arial Unicode MS"/>
          <w:b/>
          <w:bCs/>
          <w:color w:val="002060"/>
          <w:sz w:val="20"/>
          <w:szCs w:val="20"/>
          <w:u w:color="00000A"/>
          <w:bdr w:val="nil"/>
        </w:rPr>
      </w:pPr>
      <w:r w:rsidRPr="00A85965">
        <w:rPr>
          <w:rFonts w:ascii="Montserrat" w:eastAsia="Arial Unicode MS" w:hAnsi="Montserrat" w:cs="Arial Unicode MS"/>
          <w:b/>
          <w:bCs/>
          <w:color w:val="002060"/>
          <w:sz w:val="20"/>
          <w:szCs w:val="20"/>
          <w:u w:color="00000A"/>
          <w:bdr w:val="nil"/>
        </w:rPr>
        <w:lastRenderedPageBreak/>
        <w:t>Operacja Czysta Rzeka</w:t>
      </w:r>
    </w:p>
    <w:p w14:paraId="6EA8C572" w14:textId="41B03D75" w:rsidR="005F259E" w:rsidRPr="00793B23" w:rsidRDefault="005F259E" w:rsidP="005F259E">
      <w:pPr>
        <w:shd w:val="clear" w:color="auto" w:fill="FFFFFF"/>
        <w:jc w:val="both"/>
        <w:rPr>
          <w:rFonts w:ascii="Montserrat" w:eastAsia="Arial Unicode MS" w:hAnsi="Montserrat" w:cs="Arial Unicode MS"/>
          <w:b/>
          <w:bCs/>
          <w:color w:val="002060"/>
          <w:sz w:val="20"/>
          <w:szCs w:val="20"/>
          <w:u w:color="00000A"/>
          <w:bdr w:val="nil"/>
        </w:rPr>
      </w:pPr>
      <w:r w:rsidRPr="00A85965">
        <w:rPr>
          <w:rFonts w:ascii="Montserrat" w:eastAsia="Arial Unicode MS" w:hAnsi="Montserrat" w:cs="Arial Unicode MS"/>
          <w:color w:val="002060"/>
          <w:sz w:val="20"/>
          <w:szCs w:val="20"/>
          <w:u w:color="00000A"/>
          <w:bdr w:val="nil"/>
        </w:rPr>
        <w:t xml:space="preserve">To pierwsza w historii akcja społecznego sprzątania rzek </w:t>
      </w:r>
      <w:r w:rsidR="00BD4419">
        <w:rPr>
          <w:rFonts w:ascii="Montserrat" w:eastAsia="Arial Unicode MS" w:hAnsi="Montserrat" w:cs="Arial Unicode MS"/>
          <w:color w:val="002060"/>
          <w:sz w:val="20"/>
          <w:szCs w:val="20"/>
          <w:u w:color="00000A"/>
          <w:bdr w:val="nil"/>
        </w:rPr>
        <w:t>i innych terenów zielonych</w:t>
      </w:r>
      <w:r w:rsidRPr="00A85965">
        <w:rPr>
          <w:rFonts w:ascii="Montserrat" w:eastAsia="Arial Unicode MS" w:hAnsi="Montserrat" w:cs="Arial Unicode MS"/>
          <w:color w:val="002060"/>
          <w:sz w:val="20"/>
          <w:szCs w:val="20"/>
          <w:u w:color="00000A"/>
          <w:bdr w:val="nil"/>
        </w:rPr>
        <w:t xml:space="preserve">. Ma na celu zaangażowanie lokalnych społeczności, samorządów, organizacji pozarządowych, a także turystów do posprzątania rzek i terenów wokół, a w ciągu roku do utrzymania tam czystości. To także akcja edukacyjna i społeczna zakładająca w długiej perspektywie wpływanie na zachowania i postawy obywateli wyrażające dbałość o środowisko lokalne, w którym na co dzień żyją, z którego korzystają, i z którego w przyszłości będą korzystać następne pokolenia. Początkowo miała dotyczyć jedynie rzeki Bug, ale szybko okazało się, że są chętni do propagowania idei w całej Polsce. Dzięki temu </w:t>
      </w:r>
      <w:r w:rsidR="000F62B8">
        <w:rPr>
          <w:rFonts w:ascii="Montserrat" w:eastAsia="Arial Unicode MS" w:hAnsi="Montserrat" w:cs="Arial Unicode MS"/>
          <w:color w:val="002060"/>
          <w:sz w:val="20"/>
          <w:szCs w:val="20"/>
          <w:u w:color="00000A"/>
          <w:bdr w:val="nil"/>
        </w:rPr>
        <w:t xml:space="preserve">już </w:t>
      </w:r>
      <w:r w:rsidR="00B95CC3">
        <w:rPr>
          <w:rFonts w:ascii="Montserrat" w:eastAsia="Arial Unicode MS" w:hAnsi="Montserrat" w:cs="Arial Unicode MS"/>
          <w:color w:val="002060"/>
          <w:sz w:val="20"/>
          <w:szCs w:val="20"/>
          <w:u w:color="00000A"/>
          <w:bdr w:val="nil"/>
        </w:rPr>
        <w:t>ponad</w:t>
      </w:r>
      <w:r w:rsidRPr="00A85965">
        <w:rPr>
          <w:rFonts w:ascii="Montserrat" w:eastAsia="Arial Unicode MS" w:hAnsi="Montserrat" w:cs="Arial Unicode MS"/>
          <w:color w:val="002060"/>
          <w:sz w:val="20"/>
          <w:szCs w:val="20"/>
          <w:u w:color="00000A"/>
          <w:bdr w:val="nil"/>
        </w:rPr>
        <w:t xml:space="preserve"> </w:t>
      </w:r>
      <w:r w:rsidR="00B95CC3">
        <w:rPr>
          <w:rFonts w:ascii="Montserrat" w:eastAsia="Arial Unicode MS" w:hAnsi="Montserrat" w:cs="Arial Unicode MS"/>
          <w:color w:val="002060"/>
          <w:sz w:val="20"/>
          <w:szCs w:val="20"/>
          <w:u w:color="00000A"/>
          <w:bdr w:val="nil"/>
        </w:rPr>
        <w:t>138</w:t>
      </w:r>
      <w:r w:rsidR="00012B13">
        <w:rPr>
          <w:rFonts w:ascii="Montserrat" w:eastAsia="Arial Unicode MS" w:hAnsi="Montserrat" w:cs="Arial Unicode MS"/>
          <w:color w:val="002060"/>
          <w:sz w:val="20"/>
          <w:szCs w:val="20"/>
          <w:u w:color="00000A"/>
          <w:bdr w:val="nil"/>
        </w:rPr>
        <w:t xml:space="preserve"> </w:t>
      </w:r>
      <w:r w:rsidR="00226794">
        <w:rPr>
          <w:rFonts w:ascii="Montserrat" w:eastAsia="Arial Unicode MS" w:hAnsi="Montserrat" w:cs="Arial Unicode MS"/>
          <w:color w:val="002060"/>
          <w:sz w:val="20"/>
          <w:szCs w:val="20"/>
          <w:u w:color="00000A"/>
          <w:bdr w:val="nil"/>
        </w:rPr>
        <w:t>tysięcy</w:t>
      </w:r>
      <w:r w:rsidRPr="00A85965">
        <w:rPr>
          <w:rFonts w:ascii="Montserrat" w:eastAsia="Arial Unicode MS" w:hAnsi="Montserrat" w:cs="Arial Unicode MS"/>
          <w:color w:val="002060"/>
          <w:sz w:val="20"/>
          <w:szCs w:val="20"/>
          <w:u w:color="00000A"/>
          <w:bdr w:val="nil"/>
        </w:rPr>
        <w:t xml:space="preserve"> wolontariuszy zebrało </w:t>
      </w:r>
      <w:r w:rsidR="00B95CC3">
        <w:rPr>
          <w:rFonts w:ascii="Montserrat" w:eastAsia="Arial Unicode MS" w:hAnsi="Montserrat" w:cs="Arial Unicode MS"/>
          <w:color w:val="002060"/>
          <w:sz w:val="20"/>
          <w:szCs w:val="20"/>
          <w:u w:color="00000A"/>
          <w:bdr w:val="nil"/>
        </w:rPr>
        <w:t>283</w:t>
      </w:r>
      <w:r w:rsidR="00752ECE">
        <w:rPr>
          <w:rFonts w:ascii="Montserrat" w:eastAsia="Arial Unicode MS" w:hAnsi="Montserrat" w:cs="Arial Unicode MS"/>
          <w:color w:val="002060"/>
          <w:sz w:val="20"/>
          <w:szCs w:val="20"/>
          <w:u w:color="00000A"/>
          <w:bdr w:val="nil"/>
        </w:rPr>
        <w:t>8</w:t>
      </w:r>
      <w:r w:rsidRPr="00A85965">
        <w:rPr>
          <w:rFonts w:ascii="Montserrat" w:eastAsia="Arial Unicode MS" w:hAnsi="Montserrat" w:cs="Arial Unicode MS"/>
          <w:color w:val="002060"/>
          <w:sz w:val="20"/>
          <w:szCs w:val="20"/>
          <w:u w:color="00000A"/>
          <w:bdr w:val="nil"/>
        </w:rPr>
        <w:t xml:space="preserve"> ton śmieci w całej Polsce.</w:t>
      </w:r>
    </w:p>
    <w:p w14:paraId="5BAB8FE9" w14:textId="1497E7EB" w:rsidR="005F259E" w:rsidRPr="00A85965" w:rsidRDefault="005F259E" w:rsidP="005F259E">
      <w:pPr>
        <w:shd w:val="clear" w:color="auto" w:fill="FFFFFF"/>
        <w:jc w:val="both"/>
        <w:rPr>
          <w:rFonts w:ascii="Montserrat" w:eastAsia="Arial Unicode MS" w:hAnsi="Montserrat" w:cs="Arial Unicode MS"/>
          <w:color w:val="002060"/>
          <w:sz w:val="20"/>
          <w:szCs w:val="20"/>
          <w:u w:color="00000A"/>
          <w:bdr w:val="nil"/>
        </w:rPr>
      </w:pPr>
      <w:r w:rsidRPr="00A85965">
        <w:rPr>
          <w:rFonts w:ascii="Montserrat" w:eastAsia="Arial Unicode MS" w:hAnsi="Montserrat" w:cs="Arial Unicode MS"/>
          <w:color w:val="002060"/>
          <w:sz w:val="20"/>
          <w:szCs w:val="20"/>
          <w:u w:color="00000A"/>
          <w:bdr w:val="nil"/>
        </w:rPr>
        <w:t>Co roku akcję wspierają samorządy, organizacje pozarządowe, przedsiębiorcy, największe wypożyczalnie sprzętu pływającego oraz lokalni liderzy, media i przedstawiciele życia publicznego tacy jak: Jacek Kleyff, Andrzej Stasiuk, Adam Nowak i Raz Dwa Trzy, Stanisław Soyka, Urszula Dudziak, Kayah, Marek Kamiński, Anna Maruszeczko, o. Tomasz Dostatni, prof. Stanisław Baj, dr Andrzej Kruszewicz, o. Leon Knabit, Justyna Steczkowska</w:t>
      </w:r>
      <w:r w:rsidR="006841D4">
        <w:rPr>
          <w:rFonts w:ascii="Montserrat" w:eastAsia="Arial Unicode MS" w:hAnsi="Montserrat" w:cs="Arial Unicode MS"/>
          <w:color w:val="002060"/>
          <w:sz w:val="20"/>
          <w:szCs w:val="20"/>
          <w:u w:color="00000A"/>
          <w:bdr w:val="nil"/>
        </w:rPr>
        <w:t xml:space="preserve"> czy</w:t>
      </w:r>
      <w:r w:rsidRPr="00A85965">
        <w:rPr>
          <w:rFonts w:ascii="Montserrat" w:eastAsia="Arial Unicode MS" w:hAnsi="Montserrat" w:cs="Arial Unicode MS"/>
          <w:color w:val="002060"/>
          <w:sz w:val="20"/>
          <w:szCs w:val="20"/>
          <w:u w:color="00000A"/>
          <w:bdr w:val="nil"/>
        </w:rPr>
        <w:t xml:space="preserve"> Beata Sadowska</w:t>
      </w:r>
      <w:r w:rsidR="006841D4">
        <w:rPr>
          <w:rFonts w:ascii="Montserrat" w:eastAsia="Arial Unicode MS" w:hAnsi="Montserrat" w:cs="Arial Unicode MS"/>
          <w:color w:val="002060"/>
          <w:sz w:val="20"/>
          <w:szCs w:val="20"/>
          <w:u w:color="00000A"/>
          <w:bdr w:val="nil"/>
        </w:rPr>
        <w:t xml:space="preserve">. Operację Czysta Rzeka wspierał </w:t>
      </w:r>
      <w:r w:rsidR="006841D4" w:rsidRPr="006841D4">
        <w:rPr>
          <w:rFonts w:ascii="Montserrat" w:eastAsia="Arial Unicode MS" w:hAnsi="Montserrat" w:cs="Arial Unicode MS"/>
          <w:color w:val="002060"/>
          <w:sz w:val="20"/>
          <w:szCs w:val="20"/>
          <w:u w:color="00000A"/>
          <w:bdr w:val="nil"/>
        </w:rPr>
        <w:t>także</w:t>
      </w:r>
      <w:r w:rsidRPr="006841D4">
        <w:rPr>
          <w:rFonts w:ascii="Montserrat" w:eastAsia="Arial Unicode MS" w:hAnsi="Montserrat" w:cs="Arial Unicode MS"/>
          <w:color w:val="002060"/>
          <w:sz w:val="20"/>
          <w:szCs w:val="20"/>
          <w:u w:color="00000A"/>
          <w:bdr w:val="nil"/>
        </w:rPr>
        <w:t xml:space="preserve"> śp. Aleksander Doba.</w:t>
      </w:r>
      <w:r w:rsidRPr="00A85965">
        <w:rPr>
          <w:rFonts w:ascii="Montserrat" w:eastAsia="Arial Unicode MS" w:hAnsi="Montserrat" w:cs="Arial Unicode MS"/>
          <w:color w:val="002060"/>
          <w:sz w:val="20"/>
          <w:szCs w:val="20"/>
          <w:u w:color="00000A"/>
          <w:bdr w:val="nil"/>
        </w:rPr>
        <w:t> </w:t>
      </w:r>
    </w:p>
    <w:p w14:paraId="5FBCD441" w14:textId="799CE3C3" w:rsidR="005F259E" w:rsidRDefault="005F259E" w:rsidP="005F259E">
      <w:pPr>
        <w:shd w:val="clear" w:color="auto" w:fill="FFFFFF"/>
        <w:jc w:val="both"/>
        <w:rPr>
          <w:rFonts w:ascii="Montserrat" w:eastAsia="Arial Unicode MS" w:hAnsi="Montserrat" w:cs="Arial Unicode MS"/>
          <w:color w:val="002060"/>
          <w:sz w:val="20"/>
          <w:szCs w:val="20"/>
          <w:u w:color="00000A"/>
          <w:bdr w:val="nil"/>
        </w:rPr>
      </w:pPr>
      <w:r w:rsidRPr="00A85965">
        <w:rPr>
          <w:rFonts w:ascii="Montserrat" w:eastAsia="Arial Unicode MS" w:hAnsi="Montserrat" w:cs="Arial Unicode MS"/>
          <w:color w:val="002060"/>
          <w:sz w:val="20"/>
          <w:szCs w:val="20"/>
          <w:u w:color="00000A"/>
          <w:bdr w:val="nil"/>
        </w:rPr>
        <w:t xml:space="preserve">Pomysłodawcą i organizatorem Operacji Czysta Rzeka jest Wydawnictwo 5 Strona - wydawca magazynu </w:t>
      </w:r>
      <w:r w:rsidR="00CC1829">
        <w:rPr>
          <w:rFonts w:ascii="Montserrat" w:eastAsia="Arial Unicode MS" w:hAnsi="Montserrat" w:cs="Arial Unicode MS"/>
          <w:color w:val="002060"/>
          <w:sz w:val="20"/>
          <w:szCs w:val="20"/>
          <w:u w:color="00000A"/>
          <w:bdr w:val="nil"/>
        </w:rPr>
        <w:t>„</w:t>
      </w:r>
      <w:r w:rsidRPr="00A85965">
        <w:rPr>
          <w:rFonts w:ascii="Montserrat" w:eastAsia="Arial Unicode MS" w:hAnsi="Montserrat" w:cs="Arial Unicode MS"/>
          <w:color w:val="002060"/>
          <w:sz w:val="20"/>
          <w:szCs w:val="20"/>
          <w:u w:color="00000A"/>
          <w:bdr w:val="nil"/>
        </w:rPr>
        <w:t>Kraina Bugu</w:t>
      </w:r>
      <w:r w:rsidR="00CC1829">
        <w:rPr>
          <w:rFonts w:ascii="Montserrat" w:eastAsia="Arial Unicode MS" w:hAnsi="Montserrat" w:cs="Arial Unicode MS"/>
          <w:color w:val="002060"/>
          <w:sz w:val="20"/>
          <w:szCs w:val="20"/>
          <w:u w:color="00000A"/>
          <w:bdr w:val="nil"/>
        </w:rPr>
        <w:t>”</w:t>
      </w:r>
      <w:r w:rsidRPr="00A85965">
        <w:rPr>
          <w:rFonts w:ascii="Montserrat" w:eastAsia="Arial Unicode MS" w:hAnsi="Montserrat" w:cs="Arial Unicode MS"/>
          <w:color w:val="002060"/>
          <w:sz w:val="20"/>
          <w:szCs w:val="20"/>
          <w:u w:color="00000A"/>
          <w:bdr w:val="nil"/>
        </w:rPr>
        <w:t xml:space="preserve">. </w:t>
      </w:r>
    </w:p>
    <w:p w14:paraId="6AA3E059" w14:textId="1CE4B257" w:rsidR="00960359" w:rsidRPr="00960359" w:rsidRDefault="00960359" w:rsidP="00960359">
      <w:pPr>
        <w:pBdr>
          <w:top w:val="nil"/>
          <w:left w:val="nil"/>
          <w:bottom w:val="nil"/>
          <w:right w:val="nil"/>
          <w:between w:val="nil"/>
        </w:pBdr>
        <w:spacing w:before="240" w:after="120"/>
        <w:jc w:val="both"/>
        <w:rPr>
          <w:rFonts w:ascii="Montserrat" w:eastAsia="Montserrat" w:hAnsi="Montserrat" w:cs="Montserrat"/>
          <w:color w:val="002060"/>
          <w:sz w:val="20"/>
          <w:szCs w:val="20"/>
        </w:rPr>
      </w:pPr>
      <w:r>
        <w:rPr>
          <w:rFonts w:ascii="Montserrat" w:eastAsia="Montserrat" w:hAnsi="Montserrat" w:cs="Montserrat"/>
          <w:color w:val="002060"/>
          <w:sz w:val="20"/>
          <w:szCs w:val="20"/>
        </w:rPr>
        <w:t xml:space="preserve">Operacja Czysta Rzeka wspierana jest przez sponsorów i partnerów.  Sponsorem Głównym 8. edycji jest sieć sklepów Biedronka, natomiast Sponsorem Strategicznym jest marka </w:t>
      </w:r>
      <w:proofErr w:type="spellStart"/>
      <w:r>
        <w:rPr>
          <w:rFonts w:ascii="Montserrat" w:eastAsia="Montserrat" w:hAnsi="Montserrat" w:cs="Montserrat"/>
          <w:color w:val="002060"/>
          <w:sz w:val="20"/>
          <w:szCs w:val="20"/>
        </w:rPr>
        <w:t>Dafi</w:t>
      </w:r>
      <w:proofErr w:type="spellEnd"/>
      <w:r>
        <w:rPr>
          <w:rFonts w:ascii="Montserrat" w:eastAsia="Montserrat" w:hAnsi="Montserrat" w:cs="Montserrat"/>
          <w:color w:val="002060"/>
          <w:sz w:val="20"/>
          <w:szCs w:val="20"/>
        </w:rPr>
        <w:t xml:space="preserve">. Sponsorem Oficjalnym jest: </w:t>
      </w:r>
      <w:proofErr w:type="spellStart"/>
      <w:r>
        <w:rPr>
          <w:rFonts w:ascii="Montserrat" w:eastAsia="Montserrat" w:hAnsi="Montserrat" w:cs="Montserrat"/>
          <w:color w:val="002060"/>
          <w:sz w:val="20"/>
          <w:szCs w:val="20"/>
        </w:rPr>
        <w:t>Kärcher</w:t>
      </w:r>
      <w:proofErr w:type="spellEnd"/>
      <w:r>
        <w:rPr>
          <w:rFonts w:ascii="Montserrat" w:eastAsia="Montserrat" w:hAnsi="Montserrat" w:cs="Montserrat"/>
          <w:color w:val="002060"/>
          <w:sz w:val="20"/>
          <w:szCs w:val="20"/>
        </w:rPr>
        <w:t xml:space="preserve">. Sponsorami Wspierającymi: York PL oraz </w:t>
      </w:r>
      <w:proofErr w:type="spellStart"/>
      <w:r>
        <w:rPr>
          <w:rFonts w:ascii="Montserrat" w:eastAsia="Montserrat" w:hAnsi="Montserrat" w:cs="Montserrat"/>
          <w:color w:val="002060"/>
          <w:sz w:val="20"/>
          <w:szCs w:val="20"/>
        </w:rPr>
        <w:t>Pepsico</w:t>
      </w:r>
      <w:proofErr w:type="spellEnd"/>
      <w:r>
        <w:rPr>
          <w:rFonts w:ascii="Montserrat" w:eastAsia="Montserrat" w:hAnsi="Montserrat" w:cs="Montserrat"/>
          <w:color w:val="002060"/>
          <w:sz w:val="20"/>
          <w:szCs w:val="20"/>
        </w:rPr>
        <w:t xml:space="preserve">. Oficjalnym Dostawcą Paczek został </w:t>
      </w:r>
      <w:proofErr w:type="spellStart"/>
      <w:r>
        <w:rPr>
          <w:rFonts w:ascii="Montserrat" w:eastAsia="Montserrat" w:hAnsi="Montserrat" w:cs="Montserrat"/>
          <w:color w:val="002060"/>
          <w:sz w:val="20"/>
          <w:szCs w:val="20"/>
        </w:rPr>
        <w:t>InPost</w:t>
      </w:r>
      <w:proofErr w:type="spellEnd"/>
      <w:r>
        <w:rPr>
          <w:rFonts w:ascii="Montserrat" w:eastAsia="Montserrat" w:hAnsi="Montserrat" w:cs="Montserrat"/>
          <w:color w:val="002060"/>
          <w:sz w:val="20"/>
          <w:szCs w:val="20"/>
        </w:rPr>
        <w:t xml:space="preserve">, natomiast Partnerem Sztabu Głównego – Odo 24 i Arche. Status Oficjalnego Dostawcy Paliwa otrzymała sieć stacji paliw Moya, a status Oficjalnego Odbiorcy Odpadów - firma </w:t>
      </w:r>
      <w:proofErr w:type="spellStart"/>
      <w:r>
        <w:rPr>
          <w:rFonts w:ascii="Montserrat" w:eastAsia="Montserrat" w:hAnsi="Montserrat" w:cs="Montserrat"/>
          <w:color w:val="002060"/>
          <w:sz w:val="20"/>
          <w:szCs w:val="20"/>
        </w:rPr>
        <w:t>Remondis</w:t>
      </w:r>
      <w:proofErr w:type="spellEnd"/>
      <w:r>
        <w:rPr>
          <w:rFonts w:ascii="Montserrat" w:eastAsia="Montserrat" w:hAnsi="Montserrat" w:cs="Montserrat"/>
          <w:color w:val="002060"/>
          <w:sz w:val="20"/>
          <w:szCs w:val="20"/>
        </w:rPr>
        <w:t>. Generali zostało Oficjalnym Ubezpieczycielem Edycji, a firmy: Auto Podlasie Toyota i Model Opakowania - Partnerami Logistycznymi. Partnerem DOOH – Jet Line, Partnerem Komunikacyjnym – Helios. Partnerem Regionu Warmińsko-Mazurskiego została firma Dobra Energia dla Olsztyna.</w:t>
      </w:r>
    </w:p>
    <w:p w14:paraId="617D3EE0" w14:textId="2875769B" w:rsidR="005F259E" w:rsidRPr="00CD6387" w:rsidRDefault="005F259E" w:rsidP="00D061BA">
      <w:pPr>
        <w:shd w:val="clear" w:color="auto" w:fill="FFFFFF"/>
        <w:jc w:val="both"/>
        <w:rPr>
          <w:rStyle w:val="Brak"/>
          <w:rFonts w:ascii="Montserrat" w:hAnsi="Montserrat"/>
          <w:b/>
          <w:bCs/>
          <w:color w:val="002060"/>
          <w:sz w:val="20"/>
          <w:szCs w:val="20"/>
        </w:rPr>
      </w:pPr>
      <w:r w:rsidRPr="00A85965">
        <w:rPr>
          <w:rFonts w:ascii="Montserrat" w:hAnsi="Montserrat"/>
          <w:b/>
          <w:bCs/>
          <w:color w:val="002060"/>
          <w:sz w:val="20"/>
          <w:szCs w:val="20"/>
        </w:rPr>
        <w:t xml:space="preserve">Szczegółowe informacje: </w:t>
      </w:r>
      <w:r w:rsidRPr="00A85965">
        <w:rPr>
          <w:rStyle w:val="Brak"/>
          <w:rFonts w:ascii="Montserrat" w:hAnsi="Montserrat"/>
          <w:color w:val="002060"/>
          <w:sz w:val="20"/>
          <w:szCs w:val="20"/>
          <w:u w:color="000000"/>
        </w:rPr>
        <w:tab/>
      </w:r>
    </w:p>
    <w:p w14:paraId="36DE5E97" w14:textId="5A0315D6" w:rsidR="00CD6387" w:rsidRPr="00F35455" w:rsidRDefault="00CD6387" w:rsidP="00CD6387">
      <w:pPr>
        <w:pStyle w:val="Akapitzlist"/>
        <w:numPr>
          <w:ilvl w:val="0"/>
          <w:numId w:val="1"/>
        </w:numPr>
        <w:shd w:val="clear" w:color="auto" w:fill="FFFFFF"/>
        <w:jc w:val="both"/>
        <w:rPr>
          <w:rFonts w:ascii="Montserrat" w:eastAsia="Arial Unicode MS" w:hAnsi="Montserrat" w:cs="Arial Unicode MS"/>
          <w:color w:val="002060"/>
          <w:sz w:val="20"/>
          <w:szCs w:val="20"/>
          <w:u w:color="00000A"/>
          <w:bdr w:val="nil"/>
        </w:rPr>
      </w:pPr>
      <w:r w:rsidRPr="00F35455">
        <w:rPr>
          <w:rFonts w:ascii="Montserrat" w:eastAsia="Arial Unicode MS" w:hAnsi="Montserrat" w:cs="Arial Unicode MS"/>
          <w:color w:val="002060"/>
          <w:sz w:val="20"/>
          <w:szCs w:val="20"/>
          <w:u w:color="00000A"/>
          <w:bdr w:val="nil"/>
        </w:rPr>
        <w:t>stron</w:t>
      </w:r>
      <w:r>
        <w:rPr>
          <w:rFonts w:ascii="Montserrat" w:eastAsia="Arial Unicode MS" w:hAnsi="Montserrat" w:cs="Arial Unicode MS"/>
          <w:color w:val="002060"/>
          <w:sz w:val="20"/>
          <w:szCs w:val="20"/>
          <w:u w:color="00000A"/>
          <w:bdr w:val="nil"/>
        </w:rPr>
        <w:t>a</w:t>
      </w:r>
      <w:r w:rsidRPr="00F35455">
        <w:rPr>
          <w:rFonts w:ascii="Montserrat" w:eastAsia="Arial Unicode MS" w:hAnsi="Montserrat" w:cs="Arial Unicode MS"/>
          <w:color w:val="002060"/>
          <w:sz w:val="20"/>
          <w:szCs w:val="20"/>
          <w:u w:color="00000A"/>
          <w:bdr w:val="nil"/>
        </w:rPr>
        <w:t xml:space="preserve"> internetow</w:t>
      </w:r>
      <w:r>
        <w:rPr>
          <w:rFonts w:ascii="Montserrat" w:eastAsia="Arial Unicode MS" w:hAnsi="Montserrat" w:cs="Arial Unicode MS"/>
          <w:color w:val="002060"/>
          <w:sz w:val="20"/>
          <w:szCs w:val="20"/>
          <w:u w:color="00000A"/>
          <w:bdr w:val="nil"/>
        </w:rPr>
        <w:t>a</w:t>
      </w:r>
      <w:r w:rsidRPr="00F35455">
        <w:rPr>
          <w:rFonts w:ascii="Montserrat" w:eastAsia="Arial Unicode MS" w:hAnsi="Montserrat" w:cs="Arial Unicode MS"/>
          <w:color w:val="002060"/>
          <w:sz w:val="20"/>
          <w:szCs w:val="20"/>
          <w:u w:color="00000A"/>
          <w:bdr w:val="nil"/>
        </w:rPr>
        <w:t> </w:t>
      </w:r>
      <w:hyperlink r:id="rId10" w:tgtFrame="_blank" w:history="1">
        <w:r w:rsidRPr="00F35455">
          <w:rPr>
            <w:rFonts w:ascii="Montserrat" w:eastAsia="Arial Unicode MS" w:hAnsi="Montserrat" w:cs="Arial Unicode MS"/>
            <w:color w:val="002060"/>
            <w:sz w:val="20"/>
            <w:szCs w:val="20"/>
            <w:u w:color="00000A"/>
            <w:bdr w:val="nil"/>
          </w:rPr>
          <w:t>www.operacjarzeka.pl</w:t>
        </w:r>
      </w:hyperlink>
    </w:p>
    <w:p w14:paraId="0BDF989B" w14:textId="4926FB61" w:rsidR="00CD6387" w:rsidRPr="00F35455" w:rsidRDefault="00CD6387" w:rsidP="00CD6387">
      <w:pPr>
        <w:pStyle w:val="Akapitzlist"/>
        <w:numPr>
          <w:ilvl w:val="0"/>
          <w:numId w:val="1"/>
        </w:numPr>
        <w:shd w:val="clear" w:color="auto" w:fill="FFFFFF"/>
        <w:jc w:val="both"/>
        <w:rPr>
          <w:rFonts w:ascii="Montserrat" w:eastAsia="Arial Unicode MS" w:hAnsi="Montserrat" w:cs="Arial Unicode MS"/>
          <w:color w:val="002060"/>
          <w:sz w:val="20"/>
          <w:szCs w:val="20"/>
          <w:u w:color="00000A"/>
          <w:bdr w:val="nil"/>
        </w:rPr>
      </w:pPr>
      <w:r w:rsidRPr="00F35455">
        <w:rPr>
          <w:rFonts w:ascii="Montserrat" w:eastAsia="Arial Unicode MS" w:hAnsi="Montserrat" w:cs="Arial Unicode MS"/>
          <w:color w:val="002060"/>
          <w:sz w:val="20"/>
          <w:szCs w:val="20"/>
          <w:u w:color="00000A"/>
          <w:bdr w:val="nil"/>
        </w:rPr>
        <w:t>FB: </w:t>
      </w:r>
      <w:hyperlink r:id="rId11" w:tgtFrame="_blank" w:history="1">
        <w:r>
          <w:rPr>
            <w:rFonts w:ascii="Montserrat" w:eastAsia="Arial Unicode MS" w:hAnsi="Montserrat" w:cs="Arial Unicode MS"/>
            <w:color w:val="002060"/>
            <w:sz w:val="20"/>
            <w:szCs w:val="20"/>
            <w:u w:color="00000A"/>
            <w:bdr w:val="nil"/>
          </w:rPr>
          <w:t>https://www.facebook.com/Operacjarzeka</w:t>
        </w:r>
      </w:hyperlink>
      <w:r w:rsidRPr="00F35455">
        <w:rPr>
          <w:rFonts w:ascii="Montserrat" w:eastAsia="Arial Unicode MS" w:hAnsi="Montserrat" w:cs="Arial Unicode MS"/>
          <w:color w:val="002060"/>
          <w:sz w:val="20"/>
          <w:szCs w:val="20"/>
          <w:u w:color="00000A"/>
          <w:bdr w:val="nil"/>
        </w:rPr>
        <w:t xml:space="preserve"> </w:t>
      </w:r>
    </w:p>
    <w:p w14:paraId="1BEE2C4E" w14:textId="77777777" w:rsidR="00CD6387" w:rsidRPr="001553BB" w:rsidRDefault="00CD6387" w:rsidP="00CD6387">
      <w:pPr>
        <w:pStyle w:val="Akapitzlist"/>
        <w:numPr>
          <w:ilvl w:val="0"/>
          <w:numId w:val="1"/>
        </w:numPr>
        <w:shd w:val="clear" w:color="auto" w:fill="FFFFFF"/>
        <w:jc w:val="both"/>
        <w:rPr>
          <w:rFonts w:ascii="Montserrat" w:eastAsia="Arial Unicode MS" w:hAnsi="Montserrat" w:cs="Arial Unicode MS"/>
          <w:color w:val="002060"/>
          <w:sz w:val="20"/>
          <w:szCs w:val="20"/>
          <w:u w:color="00000A"/>
          <w:bdr w:val="nil"/>
          <w:lang w:val="en-GB"/>
        </w:rPr>
      </w:pPr>
      <w:r w:rsidRPr="001553BB">
        <w:rPr>
          <w:rFonts w:ascii="Montserrat" w:eastAsia="Arial Unicode MS" w:hAnsi="Montserrat" w:cs="Arial Unicode MS"/>
          <w:color w:val="002060"/>
          <w:sz w:val="20"/>
          <w:szCs w:val="20"/>
          <w:u w:color="00000A"/>
          <w:bdr w:val="nil"/>
          <w:lang w:val="en-GB"/>
        </w:rPr>
        <w:t>IG:</w:t>
      </w:r>
      <w:r w:rsidRPr="001553BB">
        <w:rPr>
          <w:rFonts w:ascii="Montserrat" w:hAnsi="Montserrat"/>
          <w:sz w:val="20"/>
          <w:szCs w:val="20"/>
          <w:lang w:val="en-GB"/>
        </w:rPr>
        <w:t xml:space="preserve"> </w:t>
      </w:r>
      <w:hyperlink r:id="rId12" w:history="1">
        <w:r w:rsidRPr="001553BB">
          <w:rPr>
            <w:rFonts w:ascii="Montserrat" w:hAnsi="Montserrat"/>
            <w:color w:val="002060"/>
            <w:sz w:val="20"/>
            <w:szCs w:val="20"/>
            <w:u w:color="00000A"/>
            <w:lang w:val="en-GB"/>
          </w:rPr>
          <w:t>https://www.instagram.com/operacjarzeka/</w:t>
        </w:r>
      </w:hyperlink>
    </w:p>
    <w:p w14:paraId="1B267671" w14:textId="042442C5" w:rsidR="00CD6387" w:rsidRDefault="00CD6387" w:rsidP="00CD6387">
      <w:pPr>
        <w:pStyle w:val="Akapitzlist"/>
        <w:numPr>
          <w:ilvl w:val="0"/>
          <w:numId w:val="1"/>
        </w:numPr>
        <w:shd w:val="clear" w:color="auto" w:fill="FFFFFF"/>
        <w:jc w:val="both"/>
        <w:rPr>
          <w:rFonts w:ascii="Montserrat" w:eastAsia="Arial Unicode MS" w:hAnsi="Montserrat" w:cs="Arial Unicode MS"/>
          <w:color w:val="002060"/>
          <w:sz w:val="20"/>
          <w:szCs w:val="20"/>
          <w:u w:color="00000A"/>
          <w:bdr w:val="nil"/>
        </w:rPr>
      </w:pPr>
      <w:r>
        <w:rPr>
          <w:rFonts w:ascii="Montserrat" w:eastAsia="Arial Unicode MS" w:hAnsi="Montserrat" w:cs="Arial Unicode MS"/>
          <w:color w:val="002060"/>
          <w:sz w:val="20"/>
          <w:szCs w:val="20"/>
          <w:u w:color="00000A"/>
          <w:bdr w:val="nil"/>
        </w:rPr>
        <w:t xml:space="preserve">YT: </w:t>
      </w:r>
      <w:hyperlink r:id="rId13" w:history="1">
        <w:r w:rsidRPr="00F35455">
          <w:rPr>
            <w:rFonts w:ascii="Montserrat" w:hAnsi="Montserrat"/>
            <w:color w:val="002060"/>
            <w:sz w:val="20"/>
            <w:szCs w:val="20"/>
            <w:u w:color="00000A"/>
          </w:rPr>
          <w:t>https://www.youtube.com/channel/UCT6yxWP67dV1fgHrjraqtkw</w:t>
        </w:r>
      </w:hyperlink>
      <w:r>
        <w:rPr>
          <w:rFonts w:ascii="Montserrat" w:eastAsia="Arial Unicode MS" w:hAnsi="Montserrat" w:cs="Arial Unicode MS"/>
          <w:color w:val="002060"/>
          <w:sz w:val="20"/>
          <w:szCs w:val="20"/>
          <w:u w:color="00000A"/>
          <w:bdr w:val="nil"/>
        </w:rPr>
        <w:t xml:space="preserve"> </w:t>
      </w:r>
    </w:p>
    <w:p w14:paraId="2E76D166" w14:textId="1D0F242C" w:rsidR="00324869" w:rsidRPr="00324869" w:rsidRDefault="00CD6387" w:rsidP="00324869">
      <w:pPr>
        <w:pStyle w:val="Akapitzlist"/>
        <w:numPr>
          <w:ilvl w:val="0"/>
          <w:numId w:val="1"/>
        </w:numPr>
        <w:shd w:val="clear" w:color="auto" w:fill="FFFFFF"/>
        <w:jc w:val="both"/>
        <w:rPr>
          <w:rStyle w:val="Brak"/>
          <w:rFonts w:ascii="Montserrat" w:eastAsia="Arial Unicode MS" w:hAnsi="Montserrat" w:cs="Arial Unicode MS"/>
          <w:color w:val="002060"/>
          <w:sz w:val="20"/>
          <w:szCs w:val="20"/>
          <w:u w:color="00000A"/>
          <w:bdr w:val="nil"/>
          <w:lang w:val="en-US"/>
        </w:rPr>
      </w:pPr>
      <w:r w:rsidRPr="006841D4">
        <w:rPr>
          <w:rFonts w:ascii="Montserrat" w:eastAsia="Arial Unicode MS" w:hAnsi="Montserrat" w:cs="Arial Unicode MS"/>
          <w:color w:val="002060"/>
          <w:sz w:val="20"/>
          <w:szCs w:val="20"/>
          <w:u w:color="00000A"/>
          <w:bdr w:val="nil"/>
          <w:lang w:val="en-US"/>
        </w:rPr>
        <w:t xml:space="preserve">LinkedIn: </w:t>
      </w:r>
      <w:hyperlink r:id="rId14" w:history="1">
        <w:r w:rsidRPr="006841D4">
          <w:rPr>
            <w:rFonts w:ascii="Montserrat" w:hAnsi="Montserrat"/>
            <w:color w:val="002060"/>
            <w:sz w:val="20"/>
            <w:szCs w:val="20"/>
            <w:u w:color="00000A"/>
            <w:lang w:val="en-US"/>
          </w:rPr>
          <w:t>https://www.linkedin.com/showcase/operacja-czysta-rzeka/</w:t>
        </w:r>
      </w:hyperlink>
    </w:p>
    <w:p w14:paraId="2293A0CB" w14:textId="77777777" w:rsidR="005F259E" w:rsidRPr="00A85965" w:rsidRDefault="005F259E" w:rsidP="005F259E">
      <w:pPr>
        <w:pStyle w:val="TreA"/>
        <w:shd w:val="clear" w:color="auto" w:fill="FFFFFF"/>
        <w:jc w:val="both"/>
        <w:rPr>
          <w:rStyle w:val="Brak"/>
          <w:rFonts w:ascii="Montserrat" w:hAnsi="Montserrat"/>
          <w:b/>
          <w:bCs/>
          <w:color w:val="002060"/>
          <w:sz w:val="20"/>
          <w:szCs w:val="20"/>
        </w:rPr>
      </w:pPr>
      <w:r w:rsidRPr="00A85965">
        <w:rPr>
          <w:rStyle w:val="Brak"/>
          <w:rFonts w:ascii="Montserrat" w:hAnsi="Montserrat"/>
          <w:b/>
          <w:bCs/>
          <w:color w:val="002060"/>
          <w:sz w:val="20"/>
          <w:szCs w:val="20"/>
        </w:rPr>
        <w:t xml:space="preserve">Kontakt dla </w:t>
      </w:r>
      <w:proofErr w:type="spellStart"/>
      <w:r w:rsidRPr="00A85965">
        <w:rPr>
          <w:rStyle w:val="Brak"/>
          <w:rFonts w:ascii="Montserrat" w:hAnsi="Montserrat"/>
          <w:b/>
          <w:bCs/>
          <w:color w:val="002060"/>
          <w:sz w:val="20"/>
          <w:szCs w:val="20"/>
        </w:rPr>
        <w:t>medi</w:t>
      </w:r>
      <w:r w:rsidRPr="00A85965">
        <w:rPr>
          <w:rStyle w:val="Brak"/>
          <w:rFonts w:ascii="Montserrat" w:hAnsi="Montserrat"/>
          <w:b/>
          <w:bCs/>
          <w:color w:val="002060"/>
          <w:sz w:val="20"/>
          <w:szCs w:val="20"/>
          <w:lang w:val="es-ES_tradnl"/>
        </w:rPr>
        <w:t>ó</w:t>
      </w:r>
      <w:proofErr w:type="spellEnd"/>
      <w:r w:rsidRPr="00A85965">
        <w:rPr>
          <w:rStyle w:val="Brak"/>
          <w:rFonts w:ascii="Montserrat" w:hAnsi="Montserrat"/>
          <w:b/>
          <w:bCs/>
          <w:color w:val="002060"/>
          <w:sz w:val="20"/>
          <w:szCs w:val="20"/>
        </w:rPr>
        <w:t>w:</w:t>
      </w:r>
    </w:p>
    <w:p w14:paraId="148C4F8F" w14:textId="77777777" w:rsidR="005F259E" w:rsidRPr="00A85965" w:rsidRDefault="005F259E" w:rsidP="005F259E">
      <w:pPr>
        <w:pStyle w:val="TreA"/>
        <w:shd w:val="clear" w:color="auto" w:fill="FFFFFF"/>
        <w:jc w:val="both"/>
        <w:rPr>
          <w:rFonts w:ascii="Montserrat" w:hAnsi="Montserrat"/>
          <w:color w:val="002060"/>
          <w:sz w:val="20"/>
          <w:szCs w:val="20"/>
        </w:rPr>
      </w:pPr>
    </w:p>
    <w:p w14:paraId="65D4E32F" w14:textId="77777777" w:rsidR="005F259E" w:rsidRPr="00A85965" w:rsidRDefault="005F259E" w:rsidP="005F259E">
      <w:pPr>
        <w:pStyle w:val="TreA"/>
        <w:shd w:val="clear" w:color="auto" w:fill="FFFFFF"/>
        <w:jc w:val="both"/>
        <w:rPr>
          <w:rFonts w:ascii="Montserrat" w:hAnsi="Montserrat"/>
          <w:color w:val="002060"/>
          <w:sz w:val="20"/>
          <w:szCs w:val="20"/>
        </w:rPr>
      </w:pPr>
      <w:r w:rsidRPr="00A85965">
        <w:rPr>
          <w:rFonts w:ascii="Montserrat" w:hAnsi="Montserrat"/>
          <w:color w:val="002060"/>
          <w:sz w:val="20"/>
          <w:szCs w:val="20"/>
        </w:rPr>
        <w:t>Izabela Sałamacha</w:t>
      </w:r>
    </w:p>
    <w:p w14:paraId="331C71CB" w14:textId="77777777" w:rsidR="005F259E" w:rsidRPr="00A85965" w:rsidRDefault="005F259E" w:rsidP="005F259E">
      <w:pPr>
        <w:pStyle w:val="TreA"/>
        <w:shd w:val="clear" w:color="auto" w:fill="FFFFFF"/>
        <w:jc w:val="both"/>
        <w:rPr>
          <w:rFonts w:ascii="Montserrat" w:hAnsi="Montserrat"/>
          <w:color w:val="002060"/>
          <w:sz w:val="20"/>
          <w:szCs w:val="20"/>
        </w:rPr>
      </w:pPr>
      <w:r w:rsidRPr="00A85965">
        <w:rPr>
          <w:rFonts w:ascii="Montserrat" w:hAnsi="Montserrat"/>
          <w:color w:val="002060"/>
          <w:sz w:val="20"/>
          <w:szCs w:val="20"/>
          <w:lang w:val="pt-PT"/>
        </w:rPr>
        <w:t>tel. 609</w:t>
      </w:r>
      <w:r w:rsidRPr="00A85965">
        <w:rPr>
          <w:rFonts w:ascii="Montserrat" w:hAnsi="Montserrat"/>
          <w:color w:val="002060"/>
          <w:sz w:val="20"/>
          <w:szCs w:val="20"/>
        </w:rPr>
        <w:t> 900 492</w:t>
      </w:r>
    </w:p>
    <w:p w14:paraId="39B3F2A0" w14:textId="41971657" w:rsidR="005F259E" w:rsidRPr="0009780C" w:rsidRDefault="005F259E" w:rsidP="006F7BEA">
      <w:pPr>
        <w:pStyle w:val="TreA"/>
        <w:shd w:val="clear" w:color="auto" w:fill="FFFFFF"/>
        <w:jc w:val="both"/>
        <w:rPr>
          <w:rFonts w:ascii="Montserrat" w:hAnsi="Montserrat"/>
          <w:color w:val="002060"/>
          <w:sz w:val="20"/>
          <w:szCs w:val="20"/>
          <w:lang w:val="en-US"/>
        </w:rPr>
      </w:pPr>
      <w:r w:rsidRPr="0009780C">
        <w:rPr>
          <w:rFonts w:ascii="Montserrat" w:hAnsi="Montserrat"/>
          <w:color w:val="002060"/>
          <w:sz w:val="20"/>
          <w:szCs w:val="20"/>
          <w:lang w:val="en-US"/>
        </w:rPr>
        <w:t xml:space="preserve">email: </w:t>
      </w:r>
      <w:hyperlink r:id="rId15" w:history="1">
        <w:r w:rsidR="0009780C" w:rsidRPr="0009780C">
          <w:rPr>
            <w:rStyle w:val="Hipercze"/>
            <w:rFonts w:ascii="Montserrat" w:hAnsi="Montserrat"/>
            <w:sz w:val="20"/>
            <w:szCs w:val="20"/>
            <w:lang w:val="en-US"/>
          </w:rPr>
          <w:t>iza@operacjarzeka.pl</w:t>
        </w:r>
      </w:hyperlink>
      <w:r w:rsidR="0009780C" w:rsidRPr="0009780C">
        <w:rPr>
          <w:rStyle w:val="Hyperlink1"/>
          <w:rFonts w:ascii="Montserrat" w:hAnsi="Montserrat"/>
          <w:color w:val="002060"/>
          <w:lang w:val="en-US"/>
        </w:rPr>
        <w:t>; i</w:t>
      </w:r>
      <w:r w:rsidR="0009780C">
        <w:rPr>
          <w:rStyle w:val="Hyperlink1"/>
          <w:rFonts w:ascii="Montserrat" w:hAnsi="Montserrat"/>
          <w:color w:val="002060"/>
          <w:lang w:val="en-US"/>
        </w:rPr>
        <w:t>.salamacha@czystarzeka.org</w:t>
      </w:r>
    </w:p>
    <w:p w14:paraId="71D6F2FC" w14:textId="77777777" w:rsidR="00E5780C" w:rsidRPr="0009780C" w:rsidRDefault="00E5780C">
      <w:pPr>
        <w:pStyle w:val="TreA"/>
        <w:shd w:val="clear" w:color="auto" w:fill="FFFFFF"/>
        <w:jc w:val="both"/>
        <w:rPr>
          <w:rFonts w:ascii="Montserrat" w:hAnsi="Montserrat"/>
          <w:color w:val="002060"/>
          <w:sz w:val="20"/>
          <w:szCs w:val="20"/>
          <w:lang w:val="en-US"/>
        </w:rPr>
      </w:pPr>
    </w:p>
    <w:sectPr w:rsidR="00E5780C" w:rsidRPr="0009780C" w:rsidSect="004A4416">
      <w:headerReference w:type="default" r:id="rId16"/>
      <w:pgSz w:w="11906" w:h="16838"/>
      <w:pgMar w:top="2268" w:right="1418" w:bottom="26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7A8A8" w14:textId="77777777" w:rsidR="00FC464F" w:rsidRDefault="00FC464F" w:rsidP="005D4A34">
      <w:pPr>
        <w:spacing w:after="0" w:line="240" w:lineRule="auto"/>
      </w:pPr>
      <w:r>
        <w:separator/>
      </w:r>
    </w:p>
  </w:endnote>
  <w:endnote w:type="continuationSeparator" w:id="0">
    <w:p w14:paraId="3D9A835E" w14:textId="77777777" w:rsidR="00FC464F" w:rsidRDefault="00FC464F" w:rsidP="005D4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619C5" w14:textId="77777777" w:rsidR="00FC464F" w:rsidRDefault="00FC464F" w:rsidP="005D4A34">
      <w:pPr>
        <w:spacing w:after="0" w:line="240" w:lineRule="auto"/>
      </w:pPr>
      <w:r>
        <w:separator/>
      </w:r>
    </w:p>
  </w:footnote>
  <w:footnote w:type="continuationSeparator" w:id="0">
    <w:p w14:paraId="0750DF8B" w14:textId="77777777" w:rsidR="00FC464F" w:rsidRDefault="00FC464F" w:rsidP="005D4A34">
      <w:pPr>
        <w:spacing w:after="0" w:line="240" w:lineRule="auto"/>
      </w:pPr>
      <w:r>
        <w:continuationSeparator/>
      </w:r>
    </w:p>
  </w:footnote>
  <w:footnote w:id="1">
    <w:p w14:paraId="2E7E66B9" w14:textId="7CC0C992" w:rsidR="00C64D4F" w:rsidRPr="00C64D4F" w:rsidRDefault="00C64D4F" w:rsidP="00C64D4F">
      <w:pPr>
        <w:pStyle w:val="Tekstprzypisudolnego"/>
        <w:rPr>
          <w:rFonts w:cstheme="minorHAnsi"/>
        </w:rPr>
      </w:pPr>
      <w:r w:rsidRPr="00C64D4F">
        <w:rPr>
          <w:rStyle w:val="Odwoanieprzypisudolnego"/>
          <w:rFonts w:cstheme="minorHAnsi"/>
          <w:color w:val="44546A" w:themeColor="text2"/>
        </w:rPr>
        <w:footnoteRef/>
      </w:r>
      <w:r w:rsidRPr="00C64D4F">
        <w:rPr>
          <w:rFonts w:cstheme="minorHAnsi"/>
          <w:color w:val="44546A" w:themeColor="text2"/>
        </w:rPr>
        <w:t xml:space="preserve"> </w:t>
      </w:r>
      <w:r w:rsidRPr="00C86C13">
        <w:rPr>
          <w:rFonts w:ascii="Montserrat" w:eastAsia="Arial Unicode MS" w:hAnsi="Montserrat" w:cs="Arial Unicode MS"/>
          <w:color w:val="002060"/>
          <w:sz w:val="16"/>
          <w:szCs w:val="16"/>
          <w:u w:color="00000A"/>
          <w:bdr w:val="nil"/>
        </w:rPr>
        <w:t xml:space="preserve">Operacja Czysta Rzeka – największa w Polsce akcja społecznego sprzątania rzek i innych terenów zielonych, która narodziła się w 2019 r. nad Bugiem, </w:t>
      </w:r>
      <w:hyperlink r:id="rId1" w:history="1">
        <w:r w:rsidR="00C86C13" w:rsidRPr="006A68D4">
          <w:rPr>
            <w:rStyle w:val="Hipercze"/>
            <w:rFonts w:ascii="Montserrat" w:eastAsia="Arial Unicode MS" w:hAnsi="Montserrat" w:cs="Arial Unicode MS"/>
            <w:sz w:val="16"/>
            <w:szCs w:val="16"/>
            <w:bdr w:val="nil"/>
          </w:rPr>
          <w:t>https://operacjarzeka.pl/</w:t>
        </w:r>
      </w:hyperlink>
      <w:r w:rsidR="00C86C13">
        <w:rPr>
          <w:rFonts w:ascii="Montserrat" w:eastAsia="Arial Unicode MS" w:hAnsi="Montserrat" w:cs="Arial Unicode MS"/>
          <w:color w:val="002060"/>
          <w:sz w:val="16"/>
          <w:szCs w:val="16"/>
          <w:u w:color="00000A"/>
          <w:bdr w:val="nil"/>
        </w:rPr>
        <w:t xml:space="preserve"> </w:t>
      </w:r>
    </w:p>
  </w:footnote>
  <w:footnote w:id="2">
    <w:p w14:paraId="1CD67816" w14:textId="2DDDA2A0" w:rsidR="00C86C13" w:rsidRDefault="00C86C13">
      <w:pPr>
        <w:pStyle w:val="Tekstprzypisudolnego"/>
      </w:pPr>
      <w:r>
        <w:rPr>
          <w:rStyle w:val="Odwoanieprzypisudolnego"/>
        </w:rPr>
        <w:footnoteRef/>
      </w:r>
      <w:r>
        <w:t xml:space="preserve"> </w:t>
      </w:r>
      <w:proofErr w:type="spellStart"/>
      <w:r w:rsidRPr="00C86C13">
        <w:rPr>
          <w:rFonts w:ascii="Montserrat" w:eastAsia="Arial Unicode MS" w:hAnsi="Montserrat" w:cs="Arial Unicode MS"/>
          <w:color w:val="002060"/>
          <w:sz w:val="16"/>
          <w:szCs w:val="16"/>
          <w:u w:color="00000A"/>
          <w:bdr w:val="nil"/>
        </w:rPr>
        <w:t>Ekolekcje</w:t>
      </w:r>
      <w:proofErr w:type="spellEnd"/>
      <w:r w:rsidRPr="00C86C13">
        <w:rPr>
          <w:rFonts w:ascii="Montserrat" w:eastAsia="Arial Unicode MS" w:hAnsi="Montserrat" w:cs="Arial Unicode MS"/>
          <w:color w:val="002060"/>
          <w:sz w:val="16"/>
          <w:szCs w:val="16"/>
          <w:u w:color="00000A"/>
          <w:bdr w:val="nil"/>
        </w:rPr>
        <w:t xml:space="preserve"> – autorski program Fundacji Czysta Rzeka, zajęcia edukacyjne w plenerze; </w:t>
      </w:r>
      <w:hyperlink r:id="rId2" w:history="1">
        <w:r w:rsidRPr="006A68D4">
          <w:rPr>
            <w:rStyle w:val="Hipercze"/>
            <w:rFonts w:ascii="Montserrat" w:eastAsia="Arial Unicode MS" w:hAnsi="Montserrat" w:cs="Arial Unicode MS"/>
            <w:sz w:val="16"/>
            <w:szCs w:val="16"/>
            <w:bdr w:val="nil"/>
          </w:rPr>
          <w:t>https://czystarzeka.org/2026/05/31/najpiekniejszy-prezent-na-dzien-dziecka-swiat-ktorego-nie-zastapi-zaden-ekran-apelujemy-do-rodzicow/</w:t>
        </w:r>
      </w:hyperlink>
      <w:r>
        <w:rPr>
          <w:rFonts w:ascii="Montserrat" w:eastAsia="Arial Unicode MS" w:hAnsi="Montserrat" w:cs="Arial Unicode MS"/>
          <w:color w:val="002060"/>
          <w:sz w:val="16"/>
          <w:szCs w:val="16"/>
          <w:u w:color="00000A"/>
          <w:bdr w:val="ni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10C2" w14:textId="75E9402D" w:rsidR="009C63FC" w:rsidRDefault="009C63FC" w:rsidP="000B2869">
    <w:pPr>
      <w:pStyle w:val="Nagwek"/>
      <w:rPr>
        <w:rFonts w:ascii="Montserrat" w:hAnsi="Montserrat"/>
        <w:b/>
        <w:bCs/>
        <w:color w:val="002060"/>
        <w:sz w:val="18"/>
        <w:szCs w:val="18"/>
      </w:rPr>
    </w:pPr>
  </w:p>
  <w:p w14:paraId="2DB7F267" w14:textId="7952B7EA" w:rsidR="00366671" w:rsidRPr="00366671" w:rsidRDefault="00BB5A5D" w:rsidP="00BB5A5D">
    <w:pPr>
      <w:pStyle w:val="Nagwek"/>
      <w:rPr>
        <w:rFonts w:ascii="Montserrat" w:hAnsi="Montserrat"/>
        <w:b/>
        <w:bCs/>
        <w:color w:val="002060"/>
        <w:sz w:val="18"/>
        <w:szCs w:val="18"/>
      </w:rPr>
    </w:pPr>
    <w:r w:rsidRPr="00BB5A5D">
      <w:rPr>
        <w:rFonts w:ascii="Montserrat" w:hAnsi="Montserrat"/>
        <w:b/>
        <w:bCs/>
        <w:noProof/>
        <w:color w:val="002060"/>
        <w:sz w:val="18"/>
        <w:szCs w:val="18"/>
      </w:rPr>
      <w:drawing>
        <wp:inline distT="0" distB="0" distL="0" distR="0" wp14:anchorId="4194BB77" wp14:editId="00B463C4">
          <wp:extent cx="2605825" cy="885981"/>
          <wp:effectExtent l="0" t="0" r="0" b="3175"/>
          <wp:docPr id="13080884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88473" name=""/>
                  <pic:cNvPicPr/>
                </pic:nvPicPr>
                <pic:blipFill>
                  <a:blip r:embed="rId1"/>
                  <a:stretch>
                    <a:fillRect/>
                  </a:stretch>
                </pic:blipFill>
                <pic:spPr>
                  <a:xfrm>
                    <a:off x="0" y="0"/>
                    <a:ext cx="2669895" cy="907765"/>
                  </a:xfrm>
                  <a:prstGeom prst="rect">
                    <a:avLst/>
                  </a:prstGeom>
                </pic:spPr>
              </pic:pic>
            </a:graphicData>
          </a:graphic>
        </wp:inline>
      </w:drawing>
    </w:r>
    <w:r>
      <w:rPr>
        <w:rFonts w:ascii="Montserrat" w:hAnsi="Montserrat"/>
        <w:b/>
        <w:bCs/>
        <w:color w:val="002060"/>
        <w:sz w:val="18"/>
        <w:szCs w:val="18"/>
      </w:rPr>
      <w:t xml:space="preserve">                                                   </w:t>
    </w:r>
    <w:r w:rsidR="00366671" w:rsidRPr="00366671">
      <w:rPr>
        <w:rFonts w:ascii="Montserrat" w:hAnsi="Montserrat"/>
        <w:b/>
        <w:bCs/>
        <w:color w:val="002060"/>
        <w:sz w:val="18"/>
        <w:szCs w:val="18"/>
      </w:rPr>
      <w:t>KOMUNIKATY PRASOWE</w:t>
    </w:r>
  </w:p>
  <w:p w14:paraId="67A62644" w14:textId="5034789B" w:rsidR="005D4A34" w:rsidRPr="00A85965" w:rsidRDefault="00AA06AA" w:rsidP="00D061BA">
    <w:pPr>
      <w:pStyle w:val="Nagwek"/>
      <w:jc w:val="right"/>
      <w:rPr>
        <w:rFonts w:ascii="Montserrat" w:hAnsi="Montserrat"/>
        <w:color w:val="002060"/>
        <w:sz w:val="20"/>
        <w:szCs w:val="20"/>
      </w:rPr>
    </w:pPr>
    <w:r>
      <w:rPr>
        <w:rFonts w:ascii="Montserrat" w:hAnsi="Montserrat"/>
        <w:color w:val="002060"/>
        <w:sz w:val="20"/>
        <w:szCs w:val="20"/>
      </w:rPr>
      <w:t>3</w:t>
    </w:r>
    <w:r w:rsidR="004F0FB0">
      <w:rPr>
        <w:rFonts w:ascii="Montserrat" w:hAnsi="Montserrat"/>
        <w:color w:val="002060"/>
        <w:sz w:val="20"/>
        <w:szCs w:val="20"/>
      </w:rPr>
      <w:t xml:space="preserve"> </w:t>
    </w:r>
    <w:r w:rsidR="00C86C13">
      <w:rPr>
        <w:rFonts w:ascii="Montserrat" w:hAnsi="Montserrat"/>
        <w:color w:val="002060"/>
        <w:sz w:val="20"/>
        <w:szCs w:val="20"/>
      </w:rPr>
      <w:t>czerwca</w:t>
    </w:r>
    <w:r w:rsidR="006E7841">
      <w:rPr>
        <w:rFonts w:ascii="Montserrat" w:hAnsi="Montserrat"/>
        <w:color w:val="002060"/>
        <w:sz w:val="20"/>
        <w:szCs w:val="20"/>
      </w:rPr>
      <w:t xml:space="preserve"> </w:t>
    </w:r>
    <w:r w:rsidR="00366671" w:rsidRPr="00A85965">
      <w:rPr>
        <w:rFonts w:ascii="Montserrat" w:hAnsi="Montserrat"/>
        <w:color w:val="002060"/>
        <w:sz w:val="20"/>
        <w:szCs w:val="20"/>
      </w:rPr>
      <w:t>202</w:t>
    </w:r>
    <w:r w:rsidR="00874AAD">
      <w:rPr>
        <w:rFonts w:ascii="Montserrat" w:hAnsi="Montserrat"/>
        <w:color w:val="002060"/>
        <w:sz w:val="20"/>
        <w:szCs w:val="20"/>
      </w:rPr>
      <w:t>6</w:t>
    </w:r>
    <w:r w:rsidR="00366671" w:rsidRPr="00A85965">
      <w:rPr>
        <w:rFonts w:ascii="Montserrat" w:hAnsi="Montserrat"/>
        <w:color w:val="002060"/>
        <w:sz w:val="20"/>
        <w:szCs w:val="20"/>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514"/>
    <w:multiLevelType w:val="multilevel"/>
    <w:tmpl w:val="4896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A11F6"/>
    <w:multiLevelType w:val="multilevel"/>
    <w:tmpl w:val="8F32E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27A9B"/>
    <w:multiLevelType w:val="multilevel"/>
    <w:tmpl w:val="B324F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E3F1B"/>
    <w:multiLevelType w:val="multilevel"/>
    <w:tmpl w:val="6ADC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F4713"/>
    <w:multiLevelType w:val="multilevel"/>
    <w:tmpl w:val="F0CA1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D37956"/>
    <w:multiLevelType w:val="multilevel"/>
    <w:tmpl w:val="79E23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DE251A"/>
    <w:multiLevelType w:val="multilevel"/>
    <w:tmpl w:val="FDCE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01F55"/>
    <w:multiLevelType w:val="multilevel"/>
    <w:tmpl w:val="943C6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F35D86"/>
    <w:multiLevelType w:val="hybridMultilevel"/>
    <w:tmpl w:val="5C024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C52D47"/>
    <w:multiLevelType w:val="multilevel"/>
    <w:tmpl w:val="8F4A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CA44FF"/>
    <w:multiLevelType w:val="multilevel"/>
    <w:tmpl w:val="4D32F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C03B36"/>
    <w:multiLevelType w:val="multilevel"/>
    <w:tmpl w:val="FB0A622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D351FD"/>
    <w:multiLevelType w:val="multilevel"/>
    <w:tmpl w:val="244E2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F0101B"/>
    <w:multiLevelType w:val="multilevel"/>
    <w:tmpl w:val="120C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9F2EED"/>
    <w:multiLevelType w:val="multilevel"/>
    <w:tmpl w:val="E82C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362661">
    <w:abstractNumId w:val="8"/>
  </w:num>
  <w:num w:numId="2" w16cid:durableId="1873883090">
    <w:abstractNumId w:val="11"/>
  </w:num>
  <w:num w:numId="3" w16cid:durableId="2063819764">
    <w:abstractNumId w:val="12"/>
  </w:num>
  <w:num w:numId="4" w16cid:durableId="1749573139">
    <w:abstractNumId w:val="2"/>
  </w:num>
  <w:num w:numId="5" w16cid:durableId="1368487932">
    <w:abstractNumId w:val="0"/>
  </w:num>
  <w:num w:numId="6" w16cid:durableId="1498572678">
    <w:abstractNumId w:val="1"/>
  </w:num>
  <w:num w:numId="7" w16cid:durableId="1680960284">
    <w:abstractNumId w:val="5"/>
  </w:num>
  <w:num w:numId="8" w16cid:durableId="551692762">
    <w:abstractNumId w:val="6"/>
  </w:num>
  <w:num w:numId="9" w16cid:durableId="1207713895">
    <w:abstractNumId w:val="7"/>
  </w:num>
  <w:num w:numId="10" w16cid:durableId="736585333">
    <w:abstractNumId w:val="4"/>
  </w:num>
  <w:num w:numId="11" w16cid:durableId="5256000">
    <w:abstractNumId w:val="10"/>
  </w:num>
  <w:num w:numId="12" w16cid:durableId="933170721">
    <w:abstractNumId w:val="9"/>
  </w:num>
  <w:num w:numId="13" w16cid:durableId="226457934">
    <w:abstractNumId w:val="3"/>
  </w:num>
  <w:num w:numId="14" w16cid:durableId="1745493125">
    <w:abstractNumId w:val="13"/>
  </w:num>
  <w:num w:numId="15" w16cid:durableId="1628390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34"/>
    <w:rsid w:val="00012B13"/>
    <w:rsid w:val="00013975"/>
    <w:rsid w:val="00023BE2"/>
    <w:rsid w:val="000508AD"/>
    <w:rsid w:val="00065808"/>
    <w:rsid w:val="000860A9"/>
    <w:rsid w:val="00087DE9"/>
    <w:rsid w:val="00095C5E"/>
    <w:rsid w:val="0009780C"/>
    <w:rsid w:val="000B2869"/>
    <w:rsid w:val="000C1B9C"/>
    <w:rsid w:val="000C7228"/>
    <w:rsid w:val="000F4ED9"/>
    <w:rsid w:val="000F62B8"/>
    <w:rsid w:val="00115A26"/>
    <w:rsid w:val="00145116"/>
    <w:rsid w:val="001553BB"/>
    <w:rsid w:val="00155DB2"/>
    <w:rsid w:val="00160A0B"/>
    <w:rsid w:val="00163891"/>
    <w:rsid w:val="00180567"/>
    <w:rsid w:val="00181377"/>
    <w:rsid w:val="00184C08"/>
    <w:rsid w:val="00194788"/>
    <w:rsid w:val="00194FE5"/>
    <w:rsid w:val="001A0714"/>
    <w:rsid w:val="001C5CC0"/>
    <w:rsid w:val="001F5382"/>
    <w:rsid w:val="00222B8F"/>
    <w:rsid w:val="002252C4"/>
    <w:rsid w:val="00226794"/>
    <w:rsid w:val="00231940"/>
    <w:rsid w:val="002531F2"/>
    <w:rsid w:val="0026709D"/>
    <w:rsid w:val="00291C31"/>
    <w:rsid w:val="002A0DBA"/>
    <w:rsid w:val="002A2D1D"/>
    <w:rsid w:val="002B5DDB"/>
    <w:rsid w:val="002D10C1"/>
    <w:rsid w:val="002E00E0"/>
    <w:rsid w:val="002E5910"/>
    <w:rsid w:val="002F6956"/>
    <w:rsid w:val="00300931"/>
    <w:rsid w:val="00304BAF"/>
    <w:rsid w:val="00322431"/>
    <w:rsid w:val="00324869"/>
    <w:rsid w:val="00325C49"/>
    <w:rsid w:val="00354374"/>
    <w:rsid w:val="00366671"/>
    <w:rsid w:val="00397FC2"/>
    <w:rsid w:val="003C739C"/>
    <w:rsid w:val="003F36E4"/>
    <w:rsid w:val="003F4607"/>
    <w:rsid w:val="00413DDB"/>
    <w:rsid w:val="00427376"/>
    <w:rsid w:val="00432260"/>
    <w:rsid w:val="00433D99"/>
    <w:rsid w:val="00457866"/>
    <w:rsid w:val="00465713"/>
    <w:rsid w:val="00475720"/>
    <w:rsid w:val="004A01D1"/>
    <w:rsid w:val="004A4416"/>
    <w:rsid w:val="004C17A5"/>
    <w:rsid w:val="004D5E69"/>
    <w:rsid w:val="004D7635"/>
    <w:rsid w:val="004F0FB0"/>
    <w:rsid w:val="00503A41"/>
    <w:rsid w:val="005209A3"/>
    <w:rsid w:val="00526ED1"/>
    <w:rsid w:val="00532D1B"/>
    <w:rsid w:val="00536677"/>
    <w:rsid w:val="00536BAB"/>
    <w:rsid w:val="0053736C"/>
    <w:rsid w:val="005642BC"/>
    <w:rsid w:val="005762F8"/>
    <w:rsid w:val="005840DF"/>
    <w:rsid w:val="005962AA"/>
    <w:rsid w:val="00596D37"/>
    <w:rsid w:val="005D4A34"/>
    <w:rsid w:val="005E7B6B"/>
    <w:rsid w:val="005F259E"/>
    <w:rsid w:val="005F53D4"/>
    <w:rsid w:val="006063F1"/>
    <w:rsid w:val="006076DE"/>
    <w:rsid w:val="00612109"/>
    <w:rsid w:val="0061684B"/>
    <w:rsid w:val="006213C1"/>
    <w:rsid w:val="00621F91"/>
    <w:rsid w:val="00646221"/>
    <w:rsid w:val="0065620D"/>
    <w:rsid w:val="0067448F"/>
    <w:rsid w:val="00683B07"/>
    <w:rsid w:val="006841D4"/>
    <w:rsid w:val="006C03CA"/>
    <w:rsid w:val="006C2DA6"/>
    <w:rsid w:val="006E519F"/>
    <w:rsid w:val="006E7841"/>
    <w:rsid w:val="006F7BEA"/>
    <w:rsid w:val="007212EF"/>
    <w:rsid w:val="00726B9A"/>
    <w:rsid w:val="00726F62"/>
    <w:rsid w:val="007413BB"/>
    <w:rsid w:val="00741F20"/>
    <w:rsid w:val="00742026"/>
    <w:rsid w:val="00752ECE"/>
    <w:rsid w:val="00757D9A"/>
    <w:rsid w:val="00765110"/>
    <w:rsid w:val="007839D6"/>
    <w:rsid w:val="00793B23"/>
    <w:rsid w:val="007B0768"/>
    <w:rsid w:val="007C07A3"/>
    <w:rsid w:val="007C7E80"/>
    <w:rsid w:val="007D1AC0"/>
    <w:rsid w:val="007E19AB"/>
    <w:rsid w:val="007E499B"/>
    <w:rsid w:val="007E7A93"/>
    <w:rsid w:val="007F1B68"/>
    <w:rsid w:val="007F66CA"/>
    <w:rsid w:val="00830493"/>
    <w:rsid w:val="0083210E"/>
    <w:rsid w:val="00861134"/>
    <w:rsid w:val="00862080"/>
    <w:rsid w:val="00870546"/>
    <w:rsid w:val="00870DB2"/>
    <w:rsid w:val="00874AAD"/>
    <w:rsid w:val="0087678D"/>
    <w:rsid w:val="0088123F"/>
    <w:rsid w:val="00886CD4"/>
    <w:rsid w:val="00896F3B"/>
    <w:rsid w:val="008B665F"/>
    <w:rsid w:val="008C17C2"/>
    <w:rsid w:val="008D0F8C"/>
    <w:rsid w:val="008D1F12"/>
    <w:rsid w:val="008E6CB6"/>
    <w:rsid w:val="008E7C70"/>
    <w:rsid w:val="009013EE"/>
    <w:rsid w:val="0090177A"/>
    <w:rsid w:val="00927BC4"/>
    <w:rsid w:val="009311C7"/>
    <w:rsid w:val="00935052"/>
    <w:rsid w:val="0094487C"/>
    <w:rsid w:val="00947570"/>
    <w:rsid w:val="00960359"/>
    <w:rsid w:val="009809A8"/>
    <w:rsid w:val="009827CA"/>
    <w:rsid w:val="009958CC"/>
    <w:rsid w:val="009C63FC"/>
    <w:rsid w:val="009D016E"/>
    <w:rsid w:val="009D0431"/>
    <w:rsid w:val="00A03616"/>
    <w:rsid w:val="00A0407F"/>
    <w:rsid w:val="00A503AD"/>
    <w:rsid w:val="00A50B53"/>
    <w:rsid w:val="00A67768"/>
    <w:rsid w:val="00A81E1C"/>
    <w:rsid w:val="00A84020"/>
    <w:rsid w:val="00A85965"/>
    <w:rsid w:val="00A96E9B"/>
    <w:rsid w:val="00AA0656"/>
    <w:rsid w:val="00AA06AA"/>
    <w:rsid w:val="00AB3D73"/>
    <w:rsid w:val="00AF2184"/>
    <w:rsid w:val="00AF4F3A"/>
    <w:rsid w:val="00B16D99"/>
    <w:rsid w:val="00B20E78"/>
    <w:rsid w:val="00B25FF3"/>
    <w:rsid w:val="00B406F6"/>
    <w:rsid w:val="00B41109"/>
    <w:rsid w:val="00B42621"/>
    <w:rsid w:val="00B45727"/>
    <w:rsid w:val="00B56697"/>
    <w:rsid w:val="00B63E03"/>
    <w:rsid w:val="00B93A6B"/>
    <w:rsid w:val="00B95CC3"/>
    <w:rsid w:val="00BA035B"/>
    <w:rsid w:val="00BA40C8"/>
    <w:rsid w:val="00BA6F49"/>
    <w:rsid w:val="00BB5A5D"/>
    <w:rsid w:val="00BC37B5"/>
    <w:rsid w:val="00BC4197"/>
    <w:rsid w:val="00BC45AE"/>
    <w:rsid w:val="00BC784E"/>
    <w:rsid w:val="00BD4419"/>
    <w:rsid w:val="00BF261F"/>
    <w:rsid w:val="00BF404C"/>
    <w:rsid w:val="00C052BB"/>
    <w:rsid w:val="00C11871"/>
    <w:rsid w:val="00C14780"/>
    <w:rsid w:val="00C25E1B"/>
    <w:rsid w:val="00C33E2D"/>
    <w:rsid w:val="00C42D33"/>
    <w:rsid w:val="00C434EB"/>
    <w:rsid w:val="00C64D4F"/>
    <w:rsid w:val="00C661FF"/>
    <w:rsid w:val="00C7631F"/>
    <w:rsid w:val="00C83188"/>
    <w:rsid w:val="00C86C13"/>
    <w:rsid w:val="00C94691"/>
    <w:rsid w:val="00CA3A24"/>
    <w:rsid w:val="00CB3EE9"/>
    <w:rsid w:val="00CC0A0F"/>
    <w:rsid w:val="00CC1829"/>
    <w:rsid w:val="00CC6A7F"/>
    <w:rsid w:val="00CD6387"/>
    <w:rsid w:val="00CE4F7B"/>
    <w:rsid w:val="00CF6683"/>
    <w:rsid w:val="00D061BA"/>
    <w:rsid w:val="00D150C7"/>
    <w:rsid w:val="00D15290"/>
    <w:rsid w:val="00D30BF7"/>
    <w:rsid w:val="00D31237"/>
    <w:rsid w:val="00D36DA5"/>
    <w:rsid w:val="00D47A5D"/>
    <w:rsid w:val="00D509C2"/>
    <w:rsid w:val="00D539DA"/>
    <w:rsid w:val="00D87FD0"/>
    <w:rsid w:val="00D97188"/>
    <w:rsid w:val="00DF5E10"/>
    <w:rsid w:val="00E11A70"/>
    <w:rsid w:val="00E20239"/>
    <w:rsid w:val="00E21CED"/>
    <w:rsid w:val="00E43E45"/>
    <w:rsid w:val="00E46586"/>
    <w:rsid w:val="00E51EFB"/>
    <w:rsid w:val="00E534F6"/>
    <w:rsid w:val="00E5780C"/>
    <w:rsid w:val="00E57F09"/>
    <w:rsid w:val="00E6218C"/>
    <w:rsid w:val="00E80201"/>
    <w:rsid w:val="00E83385"/>
    <w:rsid w:val="00E85749"/>
    <w:rsid w:val="00E9332C"/>
    <w:rsid w:val="00EA709D"/>
    <w:rsid w:val="00EB0C27"/>
    <w:rsid w:val="00EC233A"/>
    <w:rsid w:val="00ED4A48"/>
    <w:rsid w:val="00EE3F98"/>
    <w:rsid w:val="00EF0539"/>
    <w:rsid w:val="00F054F2"/>
    <w:rsid w:val="00F20721"/>
    <w:rsid w:val="00F35455"/>
    <w:rsid w:val="00F50CE9"/>
    <w:rsid w:val="00F63460"/>
    <w:rsid w:val="00F6745D"/>
    <w:rsid w:val="00FA5A5C"/>
    <w:rsid w:val="00FC0EA8"/>
    <w:rsid w:val="00FC1489"/>
    <w:rsid w:val="00FC464F"/>
    <w:rsid w:val="00FD4C7D"/>
    <w:rsid w:val="00FD74FD"/>
    <w:rsid w:val="00FE65C9"/>
    <w:rsid w:val="00FF395C"/>
    <w:rsid w:val="00FF6B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C2F9E"/>
  <w15:docId w15:val="{EAAE5EF3-6775-504B-A00C-08DE21F0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95C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link w:val="Nagwek3Znak"/>
    <w:uiPriority w:val="9"/>
    <w:qFormat/>
    <w:rsid w:val="00BF261F"/>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4A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4A34"/>
  </w:style>
  <w:style w:type="paragraph" w:styleId="Stopka">
    <w:name w:val="footer"/>
    <w:basedOn w:val="Normalny"/>
    <w:link w:val="StopkaZnak"/>
    <w:uiPriority w:val="99"/>
    <w:unhideWhenUsed/>
    <w:rsid w:val="005D4A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4A34"/>
  </w:style>
  <w:style w:type="character" w:styleId="Hipercze">
    <w:name w:val="Hyperlink"/>
    <w:uiPriority w:val="99"/>
    <w:rsid w:val="005F259E"/>
    <w:rPr>
      <w:color w:val="0000FF"/>
      <w:u w:val="single"/>
    </w:rPr>
  </w:style>
  <w:style w:type="paragraph" w:customStyle="1" w:styleId="TreA">
    <w:name w:val="Treść A"/>
    <w:rsid w:val="005F259E"/>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u w:color="00000A"/>
      <w:bdr w:val="nil"/>
      <w:lang w:eastAsia="pl-PL"/>
    </w:rPr>
  </w:style>
  <w:style w:type="character" w:customStyle="1" w:styleId="Brak">
    <w:name w:val="Brak"/>
    <w:rsid w:val="005F259E"/>
  </w:style>
  <w:style w:type="character" w:customStyle="1" w:styleId="Hyperlink1">
    <w:name w:val="Hyperlink.1"/>
    <w:basedOn w:val="Brak"/>
    <w:rsid w:val="005F259E"/>
    <w:rPr>
      <w:sz w:val="20"/>
      <w:szCs w:val="20"/>
      <w:u w:val="single" w:color="00000A"/>
    </w:rPr>
  </w:style>
  <w:style w:type="character" w:customStyle="1" w:styleId="Hyperlink2">
    <w:name w:val="Hyperlink.2"/>
    <w:basedOn w:val="Brak"/>
    <w:rsid w:val="005F259E"/>
    <w:rPr>
      <w:sz w:val="20"/>
      <w:szCs w:val="20"/>
      <w:u w:val="single" w:color="000000"/>
    </w:rPr>
  </w:style>
  <w:style w:type="paragraph" w:styleId="NormalnyWeb">
    <w:name w:val="Normal (Web)"/>
    <w:basedOn w:val="Normalny"/>
    <w:uiPriority w:val="99"/>
    <w:unhideWhenUsed/>
    <w:rsid w:val="005F25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F35455"/>
    <w:rPr>
      <w:color w:val="605E5C"/>
      <w:shd w:val="clear" w:color="auto" w:fill="E1DFDD"/>
    </w:rPr>
  </w:style>
  <w:style w:type="paragraph" w:styleId="Akapitzlist">
    <w:name w:val="List Paragraph"/>
    <w:basedOn w:val="Normalny"/>
    <w:uiPriority w:val="34"/>
    <w:qFormat/>
    <w:rsid w:val="00F35455"/>
    <w:pPr>
      <w:ind w:left="720"/>
      <w:contextualSpacing/>
    </w:pPr>
  </w:style>
  <w:style w:type="paragraph" w:styleId="Tekstprzypisukocowego">
    <w:name w:val="endnote text"/>
    <w:basedOn w:val="Normalny"/>
    <w:link w:val="TekstprzypisukocowegoZnak"/>
    <w:uiPriority w:val="99"/>
    <w:semiHidden/>
    <w:unhideWhenUsed/>
    <w:rsid w:val="007E7A9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7A93"/>
    <w:rPr>
      <w:sz w:val="20"/>
      <w:szCs w:val="20"/>
    </w:rPr>
  </w:style>
  <w:style w:type="character" w:styleId="Odwoanieprzypisukocowego">
    <w:name w:val="endnote reference"/>
    <w:basedOn w:val="Domylnaczcionkaakapitu"/>
    <w:uiPriority w:val="99"/>
    <w:semiHidden/>
    <w:unhideWhenUsed/>
    <w:rsid w:val="007E7A93"/>
    <w:rPr>
      <w:vertAlign w:val="superscript"/>
    </w:rPr>
  </w:style>
  <w:style w:type="character" w:styleId="UyteHipercze">
    <w:name w:val="FollowedHyperlink"/>
    <w:basedOn w:val="Domylnaczcionkaakapitu"/>
    <w:uiPriority w:val="99"/>
    <w:semiHidden/>
    <w:unhideWhenUsed/>
    <w:rsid w:val="00145116"/>
    <w:rPr>
      <w:color w:val="954F72" w:themeColor="followedHyperlink"/>
      <w:u w:val="single"/>
    </w:rPr>
  </w:style>
  <w:style w:type="character" w:styleId="Pogrubienie">
    <w:name w:val="Strong"/>
    <w:basedOn w:val="Domylnaczcionkaakapitu"/>
    <w:uiPriority w:val="22"/>
    <w:qFormat/>
    <w:rsid w:val="00E43E45"/>
    <w:rPr>
      <w:b/>
      <w:bCs/>
    </w:rPr>
  </w:style>
  <w:style w:type="paragraph" w:styleId="Tekstprzypisudolnego">
    <w:name w:val="footnote text"/>
    <w:basedOn w:val="Normalny"/>
    <w:link w:val="TekstprzypisudolnegoZnak"/>
    <w:uiPriority w:val="99"/>
    <w:semiHidden/>
    <w:unhideWhenUsed/>
    <w:rsid w:val="00E43E4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3E45"/>
    <w:rPr>
      <w:sz w:val="20"/>
      <w:szCs w:val="20"/>
    </w:rPr>
  </w:style>
  <w:style w:type="character" w:styleId="Odwoanieprzypisudolnego">
    <w:name w:val="footnote reference"/>
    <w:basedOn w:val="Domylnaczcionkaakapitu"/>
    <w:uiPriority w:val="99"/>
    <w:semiHidden/>
    <w:unhideWhenUsed/>
    <w:rsid w:val="00E43E45"/>
    <w:rPr>
      <w:vertAlign w:val="superscript"/>
    </w:rPr>
  </w:style>
  <w:style w:type="character" w:styleId="Odwoaniedokomentarza">
    <w:name w:val="annotation reference"/>
    <w:basedOn w:val="Domylnaczcionkaakapitu"/>
    <w:uiPriority w:val="99"/>
    <w:semiHidden/>
    <w:unhideWhenUsed/>
    <w:rsid w:val="00EE3F98"/>
    <w:rPr>
      <w:sz w:val="16"/>
      <w:szCs w:val="16"/>
    </w:rPr>
  </w:style>
  <w:style w:type="paragraph" w:styleId="Tekstkomentarza">
    <w:name w:val="annotation text"/>
    <w:basedOn w:val="Normalny"/>
    <w:link w:val="TekstkomentarzaZnak"/>
    <w:uiPriority w:val="99"/>
    <w:unhideWhenUsed/>
    <w:rsid w:val="00EE3F98"/>
    <w:pPr>
      <w:spacing w:line="240" w:lineRule="auto"/>
    </w:pPr>
    <w:rPr>
      <w:sz w:val="20"/>
      <w:szCs w:val="20"/>
    </w:rPr>
  </w:style>
  <w:style w:type="character" w:customStyle="1" w:styleId="TekstkomentarzaZnak">
    <w:name w:val="Tekst komentarza Znak"/>
    <w:basedOn w:val="Domylnaczcionkaakapitu"/>
    <w:link w:val="Tekstkomentarza"/>
    <w:uiPriority w:val="99"/>
    <w:rsid w:val="00EE3F98"/>
    <w:rPr>
      <w:sz w:val="20"/>
      <w:szCs w:val="20"/>
    </w:rPr>
  </w:style>
  <w:style w:type="paragraph" w:styleId="Tematkomentarza">
    <w:name w:val="annotation subject"/>
    <w:basedOn w:val="Tekstkomentarza"/>
    <w:next w:val="Tekstkomentarza"/>
    <w:link w:val="TematkomentarzaZnak"/>
    <w:uiPriority w:val="99"/>
    <w:semiHidden/>
    <w:unhideWhenUsed/>
    <w:rsid w:val="00EE3F98"/>
    <w:rPr>
      <w:b/>
      <w:bCs/>
    </w:rPr>
  </w:style>
  <w:style w:type="character" w:customStyle="1" w:styleId="TematkomentarzaZnak">
    <w:name w:val="Temat komentarza Znak"/>
    <w:basedOn w:val="TekstkomentarzaZnak"/>
    <w:link w:val="Tematkomentarza"/>
    <w:uiPriority w:val="99"/>
    <w:semiHidden/>
    <w:rsid w:val="00EE3F98"/>
    <w:rPr>
      <w:b/>
      <w:bCs/>
      <w:sz w:val="20"/>
      <w:szCs w:val="20"/>
    </w:rPr>
  </w:style>
  <w:style w:type="character" w:customStyle="1" w:styleId="xnormaltextrun">
    <w:name w:val="x_normaltextrun"/>
    <w:basedOn w:val="Domylnaczcionkaakapitu"/>
    <w:rsid w:val="00413DDB"/>
  </w:style>
  <w:style w:type="paragraph" w:customStyle="1" w:styleId="xparagraph">
    <w:name w:val="x_paragraph"/>
    <w:basedOn w:val="Normalny"/>
    <w:rsid w:val="00413DDB"/>
    <w:pPr>
      <w:spacing w:before="100" w:beforeAutospacing="1" w:after="100" w:afterAutospacing="1" w:line="240" w:lineRule="auto"/>
    </w:pPr>
    <w:rPr>
      <w:rFonts w:ascii="Calibri" w:hAnsi="Calibri" w:cs="Calibri"/>
      <w:lang w:eastAsia="pl-PL"/>
    </w:rPr>
  </w:style>
  <w:style w:type="character" w:customStyle="1" w:styleId="xeop">
    <w:name w:val="x_eop"/>
    <w:basedOn w:val="Domylnaczcionkaakapitu"/>
    <w:rsid w:val="00413DDB"/>
  </w:style>
  <w:style w:type="character" w:styleId="Uwydatnienie">
    <w:name w:val="Emphasis"/>
    <w:basedOn w:val="Domylnaczcionkaakapitu"/>
    <w:uiPriority w:val="20"/>
    <w:qFormat/>
    <w:rsid w:val="002A0DBA"/>
    <w:rPr>
      <w:i/>
      <w:iCs/>
    </w:rPr>
  </w:style>
  <w:style w:type="paragraph" w:styleId="Tekstdymka">
    <w:name w:val="Balloon Text"/>
    <w:basedOn w:val="Normalny"/>
    <w:link w:val="TekstdymkaZnak"/>
    <w:uiPriority w:val="99"/>
    <w:semiHidden/>
    <w:unhideWhenUsed/>
    <w:rsid w:val="00BC41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4197"/>
    <w:rPr>
      <w:rFonts w:ascii="Tahoma" w:hAnsi="Tahoma" w:cs="Tahoma"/>
      <w:sz w:val="16"/>
      <w:szCs w:val="16"/>
    </w:rPr>
  </w:style>
  <w:style w:type="character" w:customStyle="1" w:styleId="Nagwek3Znak">
    <w:name w:val="Nagłówek 3 Znak"/>
    <w:basedOn w:val="Domylnaczcionkaakapitu"/>
    <w:link w:val="Nagwek3"/>
    <w:uiPriority w:val="9"/>
    <w:rsid w:val="00BF261F"/>
    <w:rPr>
      <w:rFonts w:ascii="Times New Roman" w:eastAsia="Times New Roman" w:hAnsi="Times New Roman" w:cs="Times New Roman"/>
      <w:b/>
      <w:bCs/>
      <w:sz w:val="27"/>
      <w:szCs w:val="27"/>
      <w:lang w:eastAsia="pl-PL"/>
    </w:rPr>
  </w:style>
  <w:style w:type="character" w:styleId="Nierozpoznanawzmianka">
    <w:name w:val="Unresolved Mention"/>
    <w:basedOn w:val="Domylnaczcionkaakapitu"/>
    <w:uiPriority w:val="99"/>
    <w:semiHidden/>
    <w:unhideWhenUsed/>
    <w:rsid w:val="00F20721"/>
    <w:rPr>
      <w:color w:val="605E5C"/>
      <w:shd w:val="clear" w:color="auto" w:fill="E1DFDD"/>
    </w:rPr>
  </w:style>
  <w:style w:type="paragraph" w:styleId="Poprawka">
    <w:name w:val="Revision"/>
    <w:hidden/>
    <w:uiPriority w:val="99"/>
    <w:semiHidden/>
    <w:rsid w:val="00115A26"/>
    <w:pPr>
      <w:spacing w:after="0" w:line="240" w:lineRule="auto"/>
    </w:pPr>
  </w:style>
  <w:style w:type="character" w:customStyle="1" w:styleId="Nagwek1Znak">
    <w:name w:val="Nagłówek 1 Znak"/>
    <w:basedOn w:val="Domylnaczcionkaakapitu"/>
    <w:link w:val="Nagwek1"/>
    <w:uiPriority w:val="9"/>
    <w:rsid w:val="00B95CC3"/>
    <w:rPr>
      <w:rFonts w:asciiTheme="majorHAnsi" w:eastAsiaTheme="majorEastAsia" w:hAnsiTheme="majorHAnsi" w:cstheme="majorBidi"/>
      <w:color w:val="2F5496" w:themeColor="accent1" w:themeShade="BF"/>
      <w:sz w:val="32"/>
      <w:szCs w:val="32"/>
    </w:rPr>
  </w:style>
  <w:style w:type="character" w:styleId="Tekstzastpczy">
    <w:name w:val="Placeholder Text"/>
    <w:basedOn w:val="Domylnaczcionkaakapitu"/>
    <w:uiPriority w:val="99"/>
    <w:semiHidden/>
    <w:rsid w:val="00304B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5917">
      <w:bodyDiv w:val="1"/>
      <w:marLeft w:val="0"/>
      <w:marRight w:val="0"/>
      <w:marTop w:val="0"/>
      <w:marBottom w:val="0"/>
      <w:divBdr>
        <w:top w:val="none" w:sz="0" w:space="0" w:color="auto"/>
        <w:left w:val="none" w:sz="0" w:space="0" w:color="auto"/>
        <w:bottom w:val="none" w:sz="0" w:space="0" w:color="auto"/>
        <w:right w:val="none" w:sz="0" w:space="0" w:color="auto"/>
      </w:divBdr>
      <w:divsChild>
        <w:div w:id="1054891963">
          <w:marLeft w:val="0"/>
          <w:marRight w:val="0"/>
          <w:marTop w:val="0"/>
          <w:marBottom w:val="0"/>
          <w:divBdr>
            <w:top w:val="none" w:sz="0" w:space="0" w:color="auto"/>
            <w:left w:val="none" w:sz="0" w:space="0" w:color="auto"/>
            <w:bottom w:val="none" w:sz="0" w:space="0" w:color="auto"/>
            <w:right w:val="none" w:sz="0" w:space="0" w:color="auto"/>
          </w:divBdr>
        </w:div>
        <w:div w:id="640769879">
          <w:marLeft w:val="0"/>
          <w:marRight w:val="0"/>
          <w:marTop w:val="120"/>
          <w:marBottom w:val="0"/>
          <w:divBdr>
            <w:top w:val="none" w:sz="0" w:space="0" w:color="auto"/>
            <w:left w:val="none" w:sz="0" w:space="0" w:color="auto"/>
            <w:bottom w:val="none" w:sz="0" w:space="0" w:color="auto"/>
            <w:right w:val="none" w:sz="0" w:space="0" w:color="auto"/>
          </w:divBdr>
        </w:div>
        <w:div w:id="1021668740">
          <w:marLeft w:val="0"/>
          <w:marRight w:val="0"/>
          <w:marTop w:val="120"/>
          <w:marBottom w:val="0"/>
          <w:divBdr>
            <w:top w:val="none" w:sz="0" w:space="0" w:color="auto"/>
            <w:left w:val="none" w:sz="0" w:space="0" w:color="auto"/>
            <w:bottom w:val="none" w:sz="0" w:space="0" w:color="auto"/>
            <w:right w:val="none" w:sz="0" w:space="0" w:color="auto"/>
          </w:divBdr>
        </w:div>
        <w:div w:id="80614147">
          <w:marLeft w:val="0"/>
          <w:marRight w:val="0"/>
          <w:marTop w:val="120"/>
          <w:marBottom w:val="0"/>
          <w:divBdr>
            <w:top w:val="none" w:sz="0" w:space="0" w:color="auto"/>
            <w:left w:val="none" w:sz="0" w:space="0" w:color="auto"/>
            <w:bottom w:val="none" w:sz="0" w:space="0" w:color="auto"/>
            <w:right w:val="none" w:sz="0" w:space="0" w:color="auto"/>
          </w:divBdr>
        </w:div>
        <w:div w:id="1498962357">
          <w:marLeft w:val="0"/>
          <w:marRight w:val="0"/>
          <w:marTop w:val="120"/>
          <w:marBottom w:val="0"/>
          <w:divBdr>
            <w:top w:val="none" w:sz="0" w:space="0" w:color="auto"/>
            <w:left w:val="none" w:sz="0" w:space="0" w:color="auto"/>
            <w:bottom w:val="none" w:sz="0" w:space="0" w:color="auto"/>
            <w:right w:val="none" w:sz="0" w:space="0" w:color="auto"/>
          </w:divBdr>
        </w:div>
        <w:div w:id="474374984">
          <w:marLeft w:val="0"/>
          <w:marRight w:val="0"/>
          <w:marTop w:val="120"/>
          <w:marBottom w:val="0"/>
          <w:divBdr>
            <w:top w:val="none" w:sz="0" w:space="0" w:color="auto"/>
            <w:left w:val="none" w:sz="0" w:space="0" w:color="auto"/>
            <w:bottom w:val="none" w:sz="0" w:space="0" w:color="auto"/>
            <w:right w:val="none" w:sz="0" w:space="0" w:color="auto"/>
          </w:divBdr>
        </w:div>
        <w:div w:id="2013490839">
          <w:marLeft w:val="0"/>
          <w:marRight w:val="0"/>
          <w:marTop w:val="120"/>
          <w:marBottom w:val="0"/>
          <w:divBdr>
            <w:top w:val="none" w:sz="0" w:space="0" w:color="auto"/>
            <w:left w:val="none" w:sz="0" w:space="0" w:color="auto"/>
            <w:bottom w:val="none" w:sz="0" w:space="0" w:color="auto"/>
            <w:right w:val="none" w:sz="0" w:space="0" w:color="auto"/>
          </w:divBdr>
        </w:div>
        <w:div w:id="1058432573">
          <w:marLeft w:val="0"/>
          <w:marRight w:val="0"/>
          <w:marTop w:val="120"/>
          <w:marBottom w:val="0"/>
          <w:divBdr>
            <w:top w:val="none" w:sz="0" w:space="0" w:color="auto"/>
            <w:left w:val="none" w:sz="0" w:space="0" w:color="auto"/>
            <w:bottom w:val="none" w:sz="0" w:space="0" w:color="auto"/>
            <w:right w:val="none" w:sz="0" w:space="0" w:color="auto"/>
          </w:divBdr>
        </w:div>
        <w:div w:id="1350985038">
          <w:marLeft w:val="0"/>
          <w:marRight w:val="0"/>
          <w:marTop w:val="120"/>
          <w:marBottom w:val="0"/>
          <w:divBdr>
            <w:top w:val="none" w:sz="0" w:space="0" w:color="auto"/>
            <w:left w:val="none" w:sz="0" w:space="0" w:color="auto"/>
            <w:bottom w:val="none" w:sz="0" w:space="0" w:color="auto"/>
            <w:right w:val="none" w:sz="0" w:space="0" w:color="auto"/>
          </w:divBdr>
        </w:div>
        <w:div w:id="359819745">
          <w:marLeft w:val="0"/>
          <w:marRight w:val="0"/>
          <w:marTop w:val="120"/>
          <w:marBottom w:val="0"/>
          <w:divBdr>
            <w:top w:val="none" w:sz="0" w:space="0" w:color="auto"/>
            <w:left w:val="none" w:sz="0" w:space="0" w:color="auto"/>
            <w:bottom w:val="none" w:sz="0" w:space="0" w:color="auto"/>
            <w:right w:val="none" w:sz="0" w:space="0" w:color="auto"/>
          </w:divBdr>
        </w:div>
      </w:divsChild>
    </w:div>
    <w:div w:id="434977843">
      <w:bodyDiv w:val="1"/>
      <w:marLeft w:val="0"/>
      <w:marRight w:val="0"/>
      <w:marTop w:val="0"/>
      <w:marBottom w:val="0"/>
      <w:divBdr>
        <w:top w:val="none" w:sz="0" w:space="0" w:color="auto"/>
        <w:left w:val="none" w:sz="0" w:space="0" w:color="auto"/>
        <w:bottom w:val="none" w:sz="0" w:space="0" w:color="auto"/>
        <w:right w:val="none" w:sz="0" w:space="0" w:color="auto"/>
      </w:divBdr>
    </w:div>
    <w:div w:id="509872065">
      <w:bodyDiv w:val="1"/>
      <w:marLeft w:val="0"/>
      <w:marRight w:val="0"/>
      <w:marTop w:val="0"/>
      <w:marBottom w:val="0"/>
      <w:divBdr>
        <w:top w:val="none" w:sz="0" w:space="0" w:color="auto"/>
        <w:left w:val="none" w:sz="0" w:space="0" w:color="auto"/>
        <w:bottom w:val="none" w:sz="0" w:space="0" w:color="auto"/>
        <w:right w:val="none" w:sz="0" w:space="0" w:color="auto"/>
      </w:divBdr>
    </w:div>
    <w:div w:id="771123800">
      <w:bodyDiv w:val="1"/>
      <w:marLeft w:val="0"/>
      <w:marRight w:val="0"/>
      <w:marTop w:val="0"/>
      <w:marBottom w:val="0"/>
      <w:divBdr>
        <w:top w:val="none" w:sz="0" w:space="0" w:color="auto"/>
        <w:left w:val="none" w:sz="0" w:space="0" w:color="auto"/>
        <w:bottom w:val="none" w:sz="0" w:space="0" w:color="auto"/>
        <w:right w:val="none" w:sz="0" w:space="0" w:color="auto"/>
      </w:divBdr>
    </w:div>
    <w:div w:id="934049500">
      <w:bodyDiv w:val="1"/>
      <w:marLeft w:val="0"/>
      <w:marRight w:val="0"/>
      <w:marTop w:val="0"/>
      <w:marBottom w:val="0"/>
      <w:divBdr>
        <w:top w:val="none" w:sz="0" w:space="0" w:color="auto"/>
        <w:left w:val="none" w:sz="0" w:space="0" w:color="auto"/>
        <w:bottom w:val="none" w:sz="0" w:space="0" w:color="auto"/>
        <w:right w:val="none" w:sz="0" w:space="0" w:color="auto"/>
      </w:divBdr>
    </w:div>
    <w:div w:id="937367182">
      <w:bodyDiv w:val="1"/>
      <w:marLeft w:val="0"/>
      <w:marRight w:val="0"/>
      <w:marTop w:val="0"/>
      <w:marBottom w:val="0"/>
      <w:divBdr>
        <w:top w:val="none" w:sz="0" w:space="0" w:color="auto"/>
        <w:left w:val="none" w:sz="0" w:space="0" w:color="auto"/>
        <w:bottom w:val="none" w:sz="0" w:space="0" w:color="auto"/>
        <w:right w:val="none" w:sz="0" w:space="0" w:color="auto"/>
      </w:divBdr>
    </w:div>
    <w:div w:id="1106272139">
      <w:bodyDiv w:val="1"/>
      <w:marLeft w:val="0"/>
      <w:marRight w:val="0"/>
      <w:marTop w:val="0"/>
      <w:marBottom w:val="0"/>
      <w:divBdr>
        <w:top w:val="none" w:sz="0" w:space="0" w:color="auto"/>
        <w:left w:val="none" w:sz="0" w:space="0" w:color="auto"/>
        <w:bottom w:val="none" w:sz="0" w:space="0" w:color="auto"/>
        <w:right w:val="none" w:sz="0" w:space="0" w:color="auto"/>
      </w:divBdr>
    </w:div>
    <w:div w:id="1193615883">
      <w:bodyDiv w:val="1"/>
      <w:marLeft w:val="0"/>
      <w:marRight w:val="0"/>
      <w:marTop w:val="0"/>
      <w:marBottom w:val="0"/>
      <w:divBdr>
        <w:top w:val="none" w:sz="0" w:space="0" w:color="auto"/>
        <w:left w:val="none" w:sz="0" w:space="0" w:color="auto"/>
        <w:bottom w:val="none" w:sz="0" w:space="0" w:color="auto"/>
        <w:right w:val="none" w:sz="0" w:space="0" w:color="auto"/>
      </w:divBdr>
      <w:divsChild>
        <w:div w:id="1427076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292905">
      <w:bodyDiv w:val="1"/>
      <w:marLeft w:val="0"/>
      <w:marRight w:val="0"/>
      <w:marTop w:val="0"/>
      <w:marBottom w:val="0"/>
      <w:divBdr>
        <w:top w:val="none" w:sz="0" w:space="0" w:color="auto"/>
        <w:left w:val="none" w:sz="0" w:space="0" w:color="auto"/>
        <w:bottom w:val="none" w:sz="0" w:space="0" w:color="auto"/>
        <w:right w:val="none" w:sz="0" w:space="0" w:color="auto"/>
      </w:divBdr>
    </w:div>
    <w:div w:id="1415711578">
      <w:bodyDiv w:val="1"/>
      <w:marLeft w:val="0"/>
      <w:marRight w:val="0"/>
      <w:marTop w:val="0"/>
      <w:marBottom w:val="0"/>
      <w:divBdr>
        <w:top w:val="none" w:sz="0" w:space="0" w:color="auto"/>
        <w:left w:val="none" w:sz="0" w:space="0" w:color="auto"/>
        <w:bottom w:val="none" w:sz="0" w:space="0" w:color="auto"/>
        <w:right w:val="none" w:sz="0" w:space="0" w:color="auto"/>
      </w:divBdr>
      <w:divsChild>
        <w:div w:id="3632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20242">
      <w:bodyDiv w:val="1"/>
      <w:marLeft w:val="0"/>
      <w:marRight w:val="0"/>
      <w:marTop w:val="0"/>
      <w:marBottom w:val="0"/>
      <w:divBdr>
        <w:top w:val="none" w:sz="0" w:space="0" w:color="auto"/>
        <w:left w:val="none" w:sz="0" w:space="0" w:color="auto"/>
        <w:bottom w:val="none" w:sz="0" w:space="0" w:color="auto"/>
        <w:right w:val="none" w:sz="0" w:space="0" w:color="auto"/>
      </w:divBdr>
    </w:div>
    <w:div w:id="1971789586">
      <w:bodyDiv w:val="1"/>
      <w:marLeft w:val="0"/>
      <w:marRight w:val="0"/>
      <w:marTop w:val="0"/>
      <w:marBottom w:val="0"/>
      <w:divBdr>
        <w:top w:val="none" w:sz="0" w:space="0" w:color="auto"/>
        <w:left w:val="none" w:sz="0" w:space="0" w:color="auto"/>
        <w:bottom w:val="none" w:sz="0" w:space="0" w:color="auto"/>
        <w:right w:val="none" w:sz="0" w:space="0" w:color="auto"/>
      </w:divBdr>
    </w:div>
    <w:div w:id="2107799729">
      <w:bodyDiv w:val="1"/>
      <w:marLeft w:val="0"/>
      <w:marRight w:val="0"/>
      <w:marTop w:val="0"/>
      <w:marBottom w:val="0"/>
      <w:divBdr>
        <w:top w:val="none" w:sz="0" w:space="0" w:color="auto"/>
        <w:left w:val="none" w:sz="0" w:space="0" w:color="auto"/>
        <w:bottom w:val="none" w:sz="0" w:space="0" w:color="auto"/>
        <w:right w:val="none" w:sz="0" w:space="0" w:color="auto"/>
      </w:divBdr>
      <w:divsChild>
        <w:div w:id="1850558909">
          <w:blockQuote w:val="1"/>
          <w:marLeft w:val="0"/>
          <w:marRight w:val="0"/>
          <w:marTop w:val="30"/>
          <w:marBottom w:val="30"/>
          <w:divBdr>
            <w:top w:val="none" w:sz="0" w:space="0" w:color="DDDDDD"/>
            <w:left w:val="single" w:sz="12" w:space="5" w:color="006A9D"/>
            <w:bottom w:val="none" w:sz="0" w:space="0" w:color="DDDDDD"/>
            <w:right w:val="single" w:sz="12" w:space="5" w:color="006A9D"/>
          </w:divBdr>
        </w:div>
      </w:divsChild>
    </w:div>
    <w:div w:id="212279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barometr.pl" TargetMode="External"/><Relationship Id="rId13" Type="http://schemas.openxmlformats.org/officeDocument/2006/relationships/hyperlink" Target="https://www.youtube.com/channel/UCT6yxWP67dV1fgHrjraqtk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operacjarzek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Operacjarzeka" TargetMode="External"/><Relationship Id="rId5" Type="http://schemas.openxmlformats.org/officeDocument/2006/relationships/webSettings" Target="webSettings.xml"/><Relationship Id="rId15" Type="http://schemas.openxmlformats.org/officeDocument/2006/relationships/hyperlink" Target="mailto:iza@operacjarzeka.pl" TargetMode="External"/><Relationship Id="rId10" Type="http://schemas.openxmlformats.org/officeDocument/2006/relationships/hyperlink" Target="http://www.operacjarzeka.pl/" TargetMode="External"/><Relationship Id="rId4" Type="http://schemas.openxmlformats.org/officeDocument/2006/relationships/settings" Target="settings.xml"/><Relationship Id="rId9" Type="http://schemas.openxmlformats.org/officeDocument/2006/relationships/hyperlink" Target="https://czystarzeka.org/" TargetMode="External"/><Relationship Id="rId14" Type="http://schemas.openxmlformats.org/officeDocument/2006/relationships/hyperlink" Target="https://www.linkedin.com/showcase/operacja-czysta-rzek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zystarzeka.org/2026/05/31/najpiekniejszy-prezent-na-dzien-dziecka-swiat-ktorego-nie-zastapi-zaden-ekran-apelujemy-do-rodzicow/" TargetMode="External"/><Relationship Id="rId1" Type="http://schemas.openxmlformats.org/officeDocument/2006/relationships/hyperlink" Target="https://operacjarzek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D4D4-1EC2-4599-8DF0-A74B4E3D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1932</Words>
  <Characters>11598</Characters>
  <Application>Microsoft Office Word</Application>
  <DocSecurity>0</DocSecurity>
  <Lines>96</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Podwojska</dc:creator>
  <cp:lastModifiedBy>Izabela Sałamacha</cp:lastModifiedBy>
  <cp:revision>2</cp:revision>
  <dcterms:created xsi:type="dcterms:W3CDTF">2026-06-03T13:38:00Z</dcterms:created>
  <dcterms:modified xsi:type="dcterms:W3CDTF">2026-06-03T13:38:00Z</dcterms:modified>
</cp:coreProperties>
</file>